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AE18AB" w:rsidP="003960BC" w:rsidRDefault="00AE18AB" w14:paraId="097B924D" w14:textId="77777777">
      <w:pPr>
        <w:jc w:val="center"/>
        <w:rPr>
          <w:rFonts w:ascii="Comic Sans MS" w:hAnsi="Comic Sans MS"/>
          <w:b/>
          <w:bCs/>
          <w:color w:val="77206D" w:themeColor="accent5" w:themeShade="BF"/>
          <w:sz w:val="44"/>
          <w:szCs w:val="44"/>
        </w:rPr>
      </w:pPr>
    </w:p>
    <w:p w:rsidRPr="00712E72" w:rsidR="003960BC" w:rsidP="003960BC" w:rsidRDefault="003960BC" w14:paraId="4D27F51C" w14:textId="09CFF1CA">
      <w:pPr>
        <w:jc w:val="center"/>
        <w:rPr>
          <w:rFonts w:ascii="Comic Sans MS" w:hAnsi="Comic Sans MS"/>
          <w:b/>
          <w:bCs/>
          <w:color w:val="77206D" w:themeColor="accent5" w:themeShade="BF"/>
          <w:sz w:val="44"/>
          <w:szCs w:val="44"/>
        </w:rPr>
      </w:pPr>
      <w:r w:rsidRPr="00712E72">
        <w:rPr>
          <w:rFonts w:ascii="Comic Sans MS" w:hAnsi="Comic Sans MS"/>
          <w:b/>
          <w:bCs/>
          <w:color w:val="77206D" w:themeColor="accent5" w:themeShade="BF"/>
          <w:sz w:val="44"/>
          <w:szCs w:val="44"/>
        </w:rPr>
        <w:t>Chesterfield College Sixth Form</w:t>
      </w:r>
    </w:p>
    <w:p w:rsidRPr="00712E72" w:rsidR="006E7C02" w:rsidP="003960BC" w:rsidRDefault="003960BC" w14:paraId="3032BB11" w14:textId="23C1806A">
      <w:pPr>
        <w:jc w:val="center"/>
        <w:rPr>
          <w:rFonts w:ascii="Comic Sans MS" w:hAnsi="Comic Sans MS"/>
          <w:b/>
          <w:bCs/>
          <w:color w:val="77206D" w:themeColor="accent5" w:themeShade="BF"/>
          <w:sz w:val="44"/>
          <w:szCs w:val="44"/>
        </w:rPr>
      </w:pPr>
      <w:r w:rsidRPr="00712E72">
        <w:rPr>
          <w:rFonts w:ascii="Comic Sans MS" w:hAnsi="Comic Sans MS"/>
          <w:b/>
          <w:bCs/>
          <w:color w:val="77206D" w:themeColor="accent5" w:themeShade="BF"/>
          <w:sz w:val="44"/>
          <w:szCs w:val="44"/>
        </w:rPr>
        <w:t>AS Psychology</w:t>
      </w:r>
    </w:p>
    <w:p w:rsidRPr="00712E72" w:rsidR="003960BC" w:rsidP="003960BC" w:rsidRDefault="003960BC" w14:paraId="59B35E8C" w14:textId="77777777">
      <w:pPr>
        <w:jc w:val="center"/>
        <w:rPr>
          <w:rFonts w:ascii="Comic Sans MS" w:hAnsi="Comic Sans MS"/>
          <w:b/>
          <w:bCs/>
          <w:color w:val="77206D" w:themeColor="accent5" w:themeShade="BF"/>
          <w:sz w:val="44"/>
          <w:szCs w:val="44"/>
        </w:rPr>
      </w:pPr>
    </w:p>
    <w:p w:rsidRPr="00712E72" w:rsidR="003960BC" w:rsidRDefault="003960BC" w14:paraId="7A94B007" w14:textId="26400A84">
      <w:pPr>
        <w:rPr>
          <w:b/>
          <w:bCs/>
          <w:color w:val="77206D" w:themeColor="accent5" w:themeShade="BF"/>
        </w:rPr>
      </w:pPr>
      <w:r w:rsidRPr="00712E72">
        <w:rPr>
          <w:b/>
          <w:bCs/>
          <w:noProof/>
          <w:color w:val="77206D" w:themeColor="accent5" w:themeShade="BF"/>
        </w:rPr>
        <w:drawing>
          <wp:inline distT="0" distB="0" distL="0" distR="0" wp14:anchorId="00D43898" wp14:editId="25FF9EC3">
            <wp:extent cx="5731510" cy="3582035"/>
            <wp:effectExtent l="0" t="0" r="2540" b="0"/>
            <wp:docPr id="656754000" name="Picture 1" descr="Diploma in Psychology: Top Universities, Colleges, Courses, and Mo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loma in Psychology: Top Universities, Colleges, Courses, and Mor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582035"/>
                    </a:xfrm>
                    <a:prstGeom prst="rect">
                      <a:avLst/>
                    </a:prstGeom>
                    <a:noFill/>
                    <a:ln>
                      <a:noFill/>
                    </a:ln>
                  </pic:spPr>
                </pic:pic>
              </a:graphicData>
            </a:graphic>
          </wp:inline>
        </w:drawing>
      </w:r>
    </w:p>
    <w:p w:rsidRPr="00712E72" w:rsidR="003960BC" w:rsidP="003960BC" w:rsidRDefault="003960BC" w14:paraId="20019B61" w14:textId="77777777">
      <w:pPr>
        <w:ind w:left="720" w:firstLine="720"/>
        <w:rPr>
          <w:rFonts w:ascii="Comic Sans MS" w:hAnsi="Comic Sans MS"/>
          <w:b/>
          <w:bCs/>
          <w:color w:val="77206D" w:themeColor="accent5" w:themeShade="BF"/>
          <w:sz w:val="40"/>
          <w:szCs w:val="40"/>
        </w:rPr>
      </w:pPr>
    </w:p>
    <w:p w:rsidRPr="00712E72" w:rsidR="003960BC" w:rsidP="003960BC" w:rsidRDefault="003960BC" w14:paraId="750B589F" w14:textId="77777777">
      <w:pPr>
        <w:ind w:left="720" w:firstLine="720"/>
        <w:rPr>
          <w:rFonts w:ascii="Comic Sans MS" w:hAnsi="Comic Sans MS"/>
          <w:b/>
          <w:bCs/>
          <w:color w:val="77206D" w:themeColor="accent5" w:themeShade="BF"/>
          <w:sz w:val="40"/>
          <w:szCs w:val="40"/>
        </w:rPr>
      </w:pPr>
    </w:p>
    <w:p w:rsidRPr="00712E72" w:rsidR="00163047" w:rsidP="00AE18AB" w:rsidRDefault="003960BC" w14:paraId="73A1B50C" w14:textId="64A84520">
      <w:pPr>
        <w:ind w:left="720" w:firstLine="720"/>
        <w:rPr>
          <w:rFonts w:ascii="Comic Sans MS" w:hAnsi="Comic Sans MS"/>
          <w:b/>
          <w:bCs/>
          <w:color w:val="77206D" w:themeColor="accent5" w:themeShade="BF"/>
          <w:sz w:val="40"/>
          <w:szCs w:val="40"/>
        </w:rPr>
      </w:pPr>
      <w:r w:rsidRPr="00712E72">
        <w:rPr>
          <w:rFonts w:ascii="Comic Sans MS" w:hAnsi="Comic Sans MS"/>
          <w:b/>
          <w:bCs/>
          <w:color w:val="77206D" w:themeColor="accent5" w:themeShade="BF"/>
          <w:sz w:val="40"/>
          <w:szCs w:val="40"/>
        </w:rPr>
        <w:t>Summer bridging work 2025</w:t>
      </w:r>
    </w:p>
    <w:p w:rsidRPr="00712E72" w:rsidR="00163047" w:rsidP="003960BC" w:rsidRDefault="00163047" w14:paraId="55FA3645" w14:textId="6CF99ED1">
      <w:pPr>
        <w:ind w:left="720" w:firstLine="720"/>
        <w:rPr>
          <w:rFonts w:ascii="Comic Sans MS" w:hAnsi="Comic Sans MS"/>
          <w:b/>
          <w:bCs/>
          <w:color w:val="77206D" w:themeColor="accent5" w:themeShade="BF"/>
          <w:sz w:val="40"/>
          <w:szCs w:val="40"/>
        </w:rPr>
      </w:pPr>
    </w:p>
    <w:p w:rsidR="003960BC" w:rsidP="003960BC" w:rsidRDefault="009346E3" w14:paraId="412624CC" w14:textId="1ED1E74D">
      <w:pPr>
        <w:rPr>
          <w:rFonts w:ascii="Comic Sans MS" w:hAnsi="Comic Sans MS"/>
          <w:sz w:val="40"/>
          <w:szCs w:val="40"/>
        </w:rPr>
      </w:pPr>
      <w:r>
        <w:rPr>
          <w:rFonts w:ascii="Comic Sans MS" w:hAnsi="Comic Sans MS"/>
          <w:noProof/>
          <w:sz w:val="40"/>
          <w:szCs w:val="40"/>
        </w:rPr>
        <mc:AlternateContent>
          <mc:Choice Requires="wps">
            <w:drawing>
              <wp:anchor distT="0" distB="0" distL="114300" distR="114300" simplePos="0" relativeHeight="251657216" behindDoc="0" locked="0" layoutInCell="1" allowOverlap="1" wp14:anchorId="4CD81B95" wp14:editId="1258334B">
                <wp:simplePos x="0" y="0"/>
                <wp:positionH relativeFrom="column">
                  <wp:posOffset>-60960</wp:posOffset>
                </wp:positionH>
                <wp:positionV relativeFrom="paragraph">
                  <wp:posOffset>244475</wp:posOffset>
                </wp:positionV>
                <wp:extent cx="5753100" cy="1310640"/>
                <wp:effectExtent l="0" t="0" r="19050" b="22860"/>
                <wp:wrapNone/>
                <wp:docPr id="197755762" name="Text Box 6"/>
                <wp:cNvGraphicFramePr/>
                <a:graphic xmlns:a="http://schemas.openxmlformats.org/drawingml/2006/main">
                  <a:graphicData uri="http://schemas.microsoft.com/office/word/2010/wordprocessingShape">
                    <wps:wsp>
                      <wps:cNvSpPr txBox="1"/>
                      <wps:spPr>
                        <a:xfrm>
                          <a:off x="0" y="0"/>
                          <a:ext cx="5753100" cy="1310640"/>
                        </a:xfrm>
                        <a:prstGeom prst="rect">
                          <a:avLst/>
                        </a:prstGeom>
                        <a:solidFill>
                          <a:schemeClr val="lt1"/>
                        </a:solidFill>
                        <a:ln w="12700">
                          <a:solidFill>
                            <a:srgbClr val="7030A0"/>
                          </a:solidFill>
                        </a:ln>
                      </wps:spPr>
                      <wps:txbx>
                        <w:txbxContent>
                          <w:p w:rsidRPr="009346E3" w:rsidR="00163047" w:rsidRDefault="00163047" w14:paraId="575EEC45" w14:textId="375099FF">
                            <w:pPr>
                              <w:rPr>
                                <w:rFonts w:ascii="Comic Sans MS" w:hAnsi="Comic Sans MS"/>
                                <w:sz w:val="28"/>
                                <w:szCs w:val="28"/>
                              </w:rPr>
                            </w:pPr>
                            <w:r w:rsidRPr="009346E3">
                              <w:rPr>
                                <w:rFonts w:ascii="Comic Sans MS" w:hAnsi="Comic Sans MS"/>
                                <w:sz w:val="28"/>
                                <w:szCs w:val="28"/>
                              </w:rPr>
                              <w:t>T</w:t>
                            </w:r>
                            <w:r w:rsidR="009346E3">
                              <w:rPr>
                                <w:rFonts w:ascii="Comic Sans MS" w:hAnsi="Comic Sans MS"/>
                                <w:sz w:val="28"/>
                                <w:szCs w:val="28"/>
                              </w:rPr>
                              <w:t>eaching team</w:t>
                            </w:r>
                            <w:r w:rsidRPr="009346E3">
                              <w:rPr>
                                <w:rFonts w:ascii="Comic Sans MS" w:hAnsi="Comic Sans MS"/>
                                <w:sz w:val="28"/>
                                <w:szCs w:val="28"/>
                              </w:rPr>
                              <w:t>:</w:t>
                            </w:r>
                          </w:p>
                          <w:p w:rsidRPr="009346E3" w:rsidR="00163047" w:rsidP="009346E3" w:rsidRDefault="00163047" w14:paraId="7EF9E2D0" w14:textId="4E8E250A">
                            <w:pPr>
                              <w:pBdr>
                                <w:top w:val="single" w:color="FFFFFF" w:themeColor="background1" w:sz="4" w:space="1"/>
                                <w:left w:val="single" w:color="FFFFFF" w:themeColor="background1" w:sz="4" w:space="4"/>
                                <w:bottom w:val="single" w:color="FFFFFF" w:themeColor="background1" w:sz="4" w:space="1"/>
                                <w:right w:val="single" w:color="FFFFFF" w:themeColor="background1" w:sz="4" w:space="4"/>
                              </w:pBdr>
                              <w:rPr>
                                <w:rFonts w:ascii="Comic Sans MS" w:hAnsi="Comic Sans MS"/>
                                <w:sz w:val="28"/>
                                <w:szCs w:val="28"/>
                              </w:rPr>
                            </w:pPr>
                            <w:r w:rsidRPr="009346E3">
                              <w:rPr>
                                <w:rFonts w:ascii="Comic Sans MS" w:hAnsi="Comic Sans MS"/>
                                <w:sz w:val="28"/>
                                <w:szCs w:val="28"/>
                              </w:rPr>
                              <w:t xml:space="preserve">Amanda Gaughan </w:t>
                            </w:r>
                            <w:hyperlink w:history="1" r:id="rId9">
                              <w:r w:rsidRPr="009346E3">
                                <w:rPr>
                                  <w:rStyle w:val="Hyperlink"/>
                                  <w:rFonts w:ascii="Comic Sans MS" w:hAnsi="Comic Sans MS"/>
                                  <w:sz w:val="28"/>
                                  <w:szCs w:val="28"/>
                                </w:rPr>
                                <w:t>gaughana@chesterfield.ac.uk</w:t>
                              </w:r>
                            </w:hyperlink>
                          </w:p>
                          <w:p w:rsidRPr="009346E3" w:rsidR="00163047" w:rsidRDefault="00163047" w14:paraId="2596E12C" w14:textId="072C4F61">
                            <w:pPr>
                              <w:rPr>
                                <w:rFonts w:ascii="Comic Sans MS" w:hAnsi="Comic Sans MS"/>
                                <w:sz w:val="28"/>
                                <w:szCs w:val="28"/>
                              </w:rPr>
                            </w:pPr>
                            <w:r w:rsidRPr="009346E3">
                              <w:rPr>
                                <w:rFonts w:ascii="Comic Sans MS" w:hAnsi="Comic Sans MS"/>
                                <w:sz w:val="28"/>
                                <w:szCs w:val="28"/>
                              </w:rPr>
                              <w:t xml:space="preserve">Tiffany Whitfield </w:t>
                            </w:r>
                            <w:hyperlink w:history="1" r:id="rId10">
                              <w:r w:rsidRPr="009346E3">
                                <w:rPr>
                                  <w:rStyle w:val="Hyperlink"/>
                                  <w:rFonts w:ascii="Comic Sans MS" w:hAnsi="Comic Sans MS"/>
                                  <w:sz w:val="28"/>
                                  <w:szCs w:val="28"/>
                                </w:rPr>
                                <w:t>whitfieldt@chesterfield.ac.uk</w:t>
                              </w:r>
                            </w:hyperlink>
                            <w:r w:rsidRPr="009346E3">
                              <w:rPr>
                                <w:rFonts w:ascii="Comic Sans MS" w:hAnsi="Comic Sans MS"/>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4CD81B95">
                <v:stroke joinstyle="miter"/>
                <v:path gradientshapeok="t" o:connecttype="rect"/>
              </v:shapetype>
              <v:shape id="Text Box 6" style="position:absolute;margin-left:-4.8pt;margin-top:19.25pt;width:453pt;height:103.2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color="#7030a0"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">
                <v:textbox>
                  <w:txbxContent>
                    <w:p w:rsidRPr="009346E3" w:rsidR="00163047" w:rsidRDefault="00163047" w14:paraId="575EEC45" w14:textId="375099FF">
                      <w:pPr>
                        <w:rPr>
                          <w:rFonts w:ascii="Comic Sans MS" w:hAnsi="Comic Sans MS"/>
                          <w:sz w:val="28"/>
                          <w:szCs w:val="28"/>
                        </w:rPr>
                      </w:pPr>
                      <w:r w:rsidRPr="009346E3">
                        <w:rPr>
                          <w:rFonts w:ascii="Comic Sans MS" w:hAnsi="Comic Sans MS"/>
                          <w:sz w:val="28"/>
                          <w:szCs w:val="28"/>
                        </w:rPr>
                        <w:t>T</w:t>
                      </w:r>
                      <w:r w:rsidR="009346E3">
                        <w:rPr>
                          <w:rFonts w:ascii="Comic Sans MS" w:hAnsi="Comic Sans MS"/>
                          <w:sz w:val="28"/>
                          <w:szCs w:val="28"/>
                        </w:rPr>
                        <w:t>eaching team</w:t>
                      </w:r>
                      <w:r w:rsidRPr="009346E3">
                        <w:rPr>
                          <w:rFonts w:ascii="Comic Sans MS" w:hAnsi="Comic Sans MS"/>
                          <w:sz w:val="28"/>
                          <w:szCs w:val="28"/>
                        </w:rPr>
                        <w:t>:</w:t>
                      </w:r>
                    </w:p>
                    <w:p w:rsidRPr="009346E3" w:rsidR="00163047" w:rsidP="009346E3" w:rsidRDefault="00163047" w14:paraId="7EF9E2D0" w14:textId="4E8E250A">
                      <w:pPr>
                        <w:pBdr>
                          <w:top w:val="single" w:color="FFFFFF" w:themeColor="background1" w:sz="4" w:space="1"/>
                          <w:left w:val="single" w:color="FFFFFF" w:themeColor="background1" w:sz="4" w:space="4"/>
                          <w:bottom w:val="single" w:color="FFFFFF" w:themeColor="background1" w:sz="4" w:space="1"/>
                          <w:right w:val="single" w:color="FFFFFF" w:themeColor="background1" w:sz="4" w:space="4"/>
                        </w:pBdr>
                        <w:rPr>
                          <w:rFonts w:ascii="Comic Sans MS" w:hAnsi="Comic Sans MS"/>
                          <w:sz w:val="28"/>
                          <w:szCs w:val="28"/>
                        </w:rPr>
                      </w:pPr>
                      <w:r w:rsidRPr="009346E3">
                        <w:rPr>
                          <w:rFonts w:ascii="Comic Sans MS" w:hAnsi="Comic Sans MS"/>
                          <w:sz w:val="28"/>
                          <w:szCs w:val="28"/>
                        </w:rPr>
                        <w:t xml:space="preserve">Amanda Gaughan </w:t>
                      </w:r>
                      <w:hyperlink w:history="1" r:id="rId11">
                        <w:r w:rsidRPr="009346E3">
                          <w:rPr>
                            <w:rStyle w:val="Hyperlink"/>
                            <w:rFonts w:ascii="Comic Sans MS" w:hAnsi="Comic Sans MS"/>
                            <w:sz w:val="28"/>
                            <w:szCs w:val="28"/>
                          </w:rPr>
                          <w:t>gaughana@chesterfield.ac.uk</w:t>
                        </w:r>
                      </w:hyperlink>
                    </w:p>
                    <w:p w:rsidRPr="009346E3" w:rsidR="00163047" w:rsidRDefault="00163047" w14:paraId="2596E12C" w14:textId="072C4F61">
                      <w:pPr>
                        <w:rPr>
                          <w:rFonts w:ascii="Comic Sans MS" w:hAnsi="Comic Sans MS"/>
                          <w:sz w:val="28"/>
                          <w:szCs w:val="28"/>
                        </w:rPr>
                      </w:pPr>
                      <w:r w:rsidRPr="009346E3">
                        <w:rPr>
                          <w:rFonts w:ascii="Comic Sans MS" w:hAnsi="Comic Sans MS"/>
                          <w:sz w:val="28"/>
                          <w:szCs w:val="28"/>
                        </w:rPr>
                        <w:t xml:space="preserve">Tiffany Whitfield </w:t>
                      </w:r>
                      <w:hyperlink w:history="1" r:id="rId12">
                        <w:r w:rsidRPr="009346E3">
                          <w:rPr>
                            <w:rStyle w:val="Hyperlink"/>
                            <w:rFonts w:ascii="Comic Sans MS" w:hAnsi="Comic Sans MS"/>
                            <w:sz w:val="28"/>
                            <w:szCs w:val="28"/>
                          </w:rPr>
                          <w:t>whitfieldt@chesterfield.ac.uk</w:t>
                        </w:r>
                      </w:hyperlink>
                      <w:r w:rsidRPr="009346E3">
                        <w:rPr>
                          <w:rFonts w:ascii="Comic Sans MS" w:hAnsi="Comic Sans MS"/>
                          <w:sz w:val="28"/>
                          <w:szCs w:val="28"/>
                        </w:rPr>
                        <w:t xml:space="preserve"> </w:t>
                      </w:r>
                    </w:p>
                  </w:txbxContent>
                </v:textbox>
              </v:shape>
            </w:pict>
          </mc:Fallback>
        </mc:AlternateContent>
      </w:r>
    </w:p>
    <w:p w:rsidR="003960BC" w:rsidP="003960BC" w:rsidRDefault="003960BC" w14:paraId="40C29CFD" w14:textId="77777777">
      <w:pPr>
        <w:rPr>
          <w:rFonts w:ascii="Comic Sans MS" w:hAnsi="Comic Sans MS"/>
          <w:sz w:val="40"/>
          <w:szCs w:val="40"/>
        </w:rPr>
      </w:pPr>
    </w:p>
    <w:p w:rsidRPr="00512CEE" w:rsidR="003960BC" w:rsidP="00512CEE" w:rsidRDefault="003960BC" w14:paraId="6C4BEF89" w14:textId="6DD9F3DF">
      <w:pPr>
        <w:jc w:val="center"/>
        <w:rPr>
          <w:rFonts w:ascii="Comic Sans MS" w:hAnsi="Comic Sans MS"/>
          <w:color w:val="77206D" w:themeColor="accent5" w:themeShade="BF"/>
          <w:sz w:val="40"/>
          <w:szCs w:val="40"/>
        </w:rPr>
      </w:pPr>
      <w:r w:rsidRPr="00512CEE">
        <w:rPr>
          <w:rFonts w:ascii="Comic Sans MS" w:hAnsi="Comic Sans MS"/>
          <w:color w:val="77206D" w:themeColor="accent5" w:themeShade="BF"/>
          <w:sz w:val="40"/>
          <w:szCs w:val="40"/>
        </w:rPr>
        <w:lastRenderedPageBreak/>
        <w:t>Welcome to AS Psychology</w:t>
      </w:r>
      <w:r w:rsidR="00436D45">
        <w:rPr>
          <w:rFonts w:ascii="Comic Sans MS" w:hAnsi="Comic Sans MS"/>
          <w:color w:val="77206D" w:themeColor="accent5" w:themeShade="BF"/>
          <w:sz w:val="40"/>
          <w:szCs w:val="40"/>
        </w:rPr>
        <w:t>!</w:t>
      </w:r>
    </w:p>
    <w:p w:rsidR="003960BC" w:rsidP="003960BC" w:rsidRDefault="003960BC" w14:paraId="3FE7E15A" w14:textId="40EA0BF8">
      <w:pPr>
        <w:rPr>
          <w:rFonts w:ascii="Comic Sans MS" w:hAnsi="Comic Sans MS"/>
          <w:sz w:val="24"/>
          <w:szCs w:val="24"/>
        </w:rPr>
      </w:pPr>
      <w:r w:rsidRPr="00512CEE">
        <w:rPr>
          <w:rFonts w:ascii="Comic Sans MS" w:hAnsi="Comic Sans MS"/>
          <w:sz w:val="24"/>
          <w:szCs w:val="24"/>
        </w:rPr>
        <w:t>Th</w:t>
      </w:r>
      <w:r w:rsidR="00436D45">
        <w:rPr>
          <w:rFonts w:ascii="Comic Sans MS" w:hAnsi="Comic Sans MS"/>
          <w:sz w:val="24"/>
          <w:szCs w:val="24"/>
        </w:rPr>
        <w:t>ese</w:t>
      </w:r>
      <w:r w:rsidRPr="00512CEE">
        <w:rPr>
          <w:rFonts w:ascii="Comic Sans MS" w:hAnsi="Comic Sans MS"/>
          <w:sz w:val="24"/>
          <w:szCs w:val="24"/>
        </w:rPr>
        <w:t xml:space="preserve"> </w:t>
      </w:r>
      <w:r w:rsidRPr="00512CEE" w:rsidR="00512CEE">
        <w:rPr>
          <w:rFonts w:ascii="Comic Sans MS" w:hAnsi="Comic Sans MS"/>
          <w:sz w:val="24"/>
          <w:szCs w:val="24"/>
        </w:rPr>
        <w:t>introductory task</w:t>
      </w:r>
      <w:r w:rsidR="00436D45">
        <w:rPr>
          <w:rFonts w:ascii="Comic Sans MS" w:hAnsi="Comic Sans MS"/>
          <w:sz w:val="24"/>
          <w:szCs w:val="24"/>
        </w:rPr>
        <w:t>s</w:t>
      </w:r>
      <w:r w:rsidRPr="00512CEE" w:rsidR="00512CEE">
        <w:rPr>
          <w:rFonts w:ascii="Comic Sans MS" w:hAnsi="Comic Sans MS"/>
          <w:sz w:val="24"/>
          <w:szCs w:val="24"/>
        </w:rPr>
        <w:t xml:space="preserve"> are designed to give you the information you need to get started on your subject before entering the classroom.</w:t>
      </w:r>
    </w:p>
    <w:p w:rsidRPr="00512CEE" w:rsidR="00512CEE" w:rsidP="003960BC" w:rsidRDefault="00512CEE" w14:paraId="022CEACF" w14:textId="77777777">
      <w:pPr>
        <w:rPr>
          <w:rFonts w:ascii="Comic Sans MS" w:hAnsi="Comic Sans MS"/>
          <w:sz w:val="24"/>
          <w:szCs w:val="24"/>
        </w:rPr>
      </w:pPr>
    </w:p>
    <w:p w:rsidR="00512CEE" w:rsidP="003960BC" w:rsidRDefault="00512CEE" w14:paraId="5087B556" w14:textId="056C4959">
      <w:pPr>
        <w:rPr>
          <w:rFonts w:ascii="Comic Sans MS" w:hAnsi="Comic Sans MS"/>
          <w:sz w:val="40"/>
          <w:szCs w:val="40"/>
        </w:rPr>
      </w:pPr>
      <w:r>
        <w:rPr>
          <w:rFonts w:ascii="Comic Sans MS" w:hAnsi="Comic Sans MS"/>
          <w:noProof/>
          <w:sz w:val="40"/>
          <w:szCs w:val="40"/>
        </w:rPr>
        <mc:AlternateContent>
          <mc:Choice Requires="wps">
            <w:drawing>
              <wp:anchor distT="0" distB="0" distL="114300" distR="114300" simplePos="0" relativeHeight="251655168" behindDoc="0" locked="0" layoutInCell="1" allowOverlap="1" wp14:anchorId="432C7A58" wp14:editId="04F9944F">
                <wp:simplePos x="0" y="0"/>
                <wp:positionH relativeFrom="column">
                  <wp:posOffset>1905000</wp:posOffset>
                </wp:positionH>
                <wp:positionV relativeFrom="paragraph">
                  <wp:posOffset>8255</wp:posOffset>
                </wp:positionV>
                <wp:extent cx="4076700" cy="2019300"/>
                <wp:effectExtent l="0" t="0" r="19050" b="19050"/>
                <wp:wrapNone/>
                <wp:docPr id="1067441926" name="Text Box 4"/>
                <wp:cNvGraphicFramePr/>
                <a:graphic xmlns:a="http://schemas.openxmlformats.org/drawingml/2006/main">
                  <a:graphicData uri="http://schemas.microsoft.com/office/word/2010/wordprocessingShape">
                    <wps:wsp>
                      <wps:cNvSpPr txBox="1"/>
                      <wps:spPr>
                        <a:xfrm>
                          <a:off x="0" y="0"/>
                          <a:ext cx="4076700" cy="201930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Pr="00512CEE" w:rsidR="00512CEE" w:rsidP="00512CEE" w:rsidRDefault="00512CEE" w14:paraId="7B5BBEB7" w14:textId="20ED99BB">
                            <w:pPr>
                              <w:rPr>
                                <w:rFonts w:ascii="Comic Sans MS" w:hAnsi="Comic Sans MS"/>
                              </w:rPr>
                            </w:pPr>
                            <w:r w:rsidRPr="00512CEE">
                              <w:rPr>
                                <w:rFonts w:ascii="Comic Sans MS" w:hAnsi="Comic Sans MS"/>
                              </w:rPr>
                              <w:t xml:space="preserve">What is Psychology? Psychology is the study of the human mind and behaviour. The word “psychology” comes from the Greek word “Psyche” meaning mind, spirt or soul and “ology” meaning study of. In psychology we will explore questions such </w:t>
                            </w:r>
                            <w:proofErr w:type="gramStart"/>
                            <w:r w:rsidRPr="00512CEE">
                              <w:rPr>
                                <w:rFonts w:ascii="Comic Sans MS" w:hAnsi="Comic Sans MS"/>
                              </w:rPr>
                              <w:t>as;</w:t>
                            </w:r>
                            <w:proofErr w:type="gramEnd"/>
                            <w:r w:rsidRPr="00512CEE">
                              <w:rPr>
                                <w:rFonts w:ascii="Comic Sans MS" w:hAnsi="Comic Sans MS"/>
                              </w:rPr>
                              <w:t xml:space="preserve"> how are memories created? How do we learn behaviours? How does our childhood affect our adulthood? Would you hurt someone if instructed to do so? How do phobias develop? What happens if the brain is damaged? And many more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style="position:absolute;margin-left:150pt;margin-top:.65pt;width:321pt;height:15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color="#a02b93 [3208]"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" w14:anchorId="432C7A58">
                <v:textbox>
                  <w:txbxContent>
                    <w:p w:rsidRPr="00512CEE" w:rsidR="00512CEE" w:rsidP="00512CEE" w:rsidRDefault="00512CEE" w14:paraId="7B5BBEB7" w14:textId="20ED99BB">
                      <w:pPr>
                        <w:rPr>
                          <w:rFonts w:ascii="Comic Sans MS" w:hAnsi="Comic Sans MS"/>
                        </w:rPr>
                      </w:pPr>
                      <w:r w:rsidRPr="00512CEE">
                        <w:rPr>
                          <w:rFonts w:ascii="Comic Sans MS" w:hAnsi="Comic Sans MS"/>
                        </w:rPr>
                        <w:t xml:space="preserve">What is Psychology? Psychology is the study of the human mind and behaviour. The word “psychology” comes from the Greek word “Psyche” meaning mind, spirt or soul and “ology” meaning study of. In psychology we will explore questions such </w:t>
                      </w:r>
                      <w:proofErr w:type="gramStart"/>
                      <w:r w:rsidRPr="00512CEE">
                        <w:rPr>
                          <w:rFonts w:ascii="Comic Sans MS" w:hAnsi="Comic Sans MS"/>
                        </w:rPr>
                        <w:t>as;</w:t>
                      </w:r>
                      <w:proofErr w:type="gramEnd"/>
                      <w:r w:rsidRPr="00512CEE">
                        <w:rPr>
                          <w:rFonts w:ascii="Comic Sans MS" w:hAnsi="Comic Sans MS"/>
                        </w:rPr>
                        <w:t xml:space="preserve"> how are memories created? How do we learn behaviours? How does our childhood affect our adulthood? Would you hurt someone if instructed to do so? How do phobias develop? What happens if the brain is damaged? And many more questions…</w:t>
                      </w:r>
                    </w:p>
                  </w:txbxContent>
                </v:textbox>
              </v:shape>
            </w:pict>
          </mc:Fallback>
        </mc:AlternateContent>
      </w:r>
      <w:r>
        <w:rPr>
          <w:noProof/>
        </w:rPr>
        <w:drawing>
          <wp:inline distT="0" distB="0" distL="0" distR="0" wp14:anchorId="26B2ACDE" wp14:editId="1F9768CD">
            <wp:extent cx="1965960" cy="1965960"/>
            <wp:effectExtent l="0" t="0" r="0" b="0"/>
            <wp:docPr id="2144260997" name="Picture 5" descr="What is psychology? - CrimePs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t is psychology? - CrimePsy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65960" cy="1965960"/>
                    </a:xfrm>
                    <a:prstGeom prst="rect">
                      <a:avLst/>
                    </a:prstGeom>
                    <a:noFill/>
                    <a:ln>
                      <a:noFill/>
                    </a:ln>
                  </pic:spPr>
                </pic:pic>
              </a:graphicData>
            </a:graphic>
          </wp:inline>
        </w:drawing>
      </w:r>
    </w:p>
    <w:p w:rsidR="00512CEE" w:rsidP="003960BC" w:rsidRDefault="00512CEE" w14:paraId="6875D204" w14:textId="77777777">
      <w:pPr>
        <w:rPr>
          <w:rFonts w:ascii="Comic Sans MS" w:hAnsi="Comic Sans MS"/>
          <w:sz w:val="40"/>
          <w:szCs w:val="40"/>
        </w:rPr>
      </w:pPr>
    </w:p>
    <w:p w:rsidRPr="001C2295" w:rsidR="00F51A62" w:rsidP="001C2295" w:rsidRDefault="001C2295" w14:paraId="4648E8B6" w14:textId="39E73551">
      <w:pPr>
        <w:jc w:val="center"/>
        <w:rPr>
          <w:rFonts w:ascii="Comic Sans MS" w:hAnsi="Comic Sans MS"/>
          <w:b/>
          <w:bCs/>
          <w:color w:val="77206D" w:themeColor="accent5" w:themeShade="BF"/>
          <w:sz w:val="28"/>
          <w:szCs w:val="28"/>
        </w:rPr>
      </w:pPr>
      <w:r w:rsidRPr="001C2295">
        <w:rPr>
          <w:rFonts w:ascii="Comic Sans MS" w:hAnsi="Comic Sans MS"/>
          <w:b/>
          <w:bCs/>
          <w:color w:val="77206D" w:themeColor="accent5" w:themeShade="BF"/>
          <w:sz w:val="28"/>
          <w:szCs w:val="28"/>
        </w:rPr>
        <w:t>Resources to support your learning</w:t>
      </w:r>
    </w:p>
    <w:p w:rsidR="001C2295" w:rsidP="003960BC" w:rsidRDefault="001C2295" w14:paraId="7DCDA9BA" w14:textId="1D73CF4E">
      <w:pPr>
        <w:rPr>
          <w:rFonts w:ascii="Comic Sans MS" w:hAnsi="Comic Sans MS"/>
          <w:sz w:val="24"/>
          <w:szCs w:val="24"/>
        </w:rPr>
      </w:pPr>
      <w:r>
        <w:rPr>
          <w:rFonts w:ascii="Comic Sans MS" w:hAnsi="Comic Sans MS"/>
          <w:sz w:val="24"/>
          <w:szCs w:val="24"/>
        </w:rPr>
        <w:t xml:space="preserve">From September we are following a new specification, a new textbook is due to be published in summer 2025. </w:t>
      </w:r>
      <w:r w:rsidR="00163047">
        <w:rPr>
          <w:rFonts w:ascii="Comic Sans MS" w:hAnsi="Comic Sans MS"/>
          <w:sz w:val="24"/>
          <w:szCs w:val="24"/>
        </w:rPr>
        <w:t>The college will pay for a digital copy of the textbook to access however most students prefer to have a paper copy as well.</w:t>
      </w:r>
    </w:p>
    <w:p w:rsidR="00163047" w:rsidP="003960BC" w:rsidRDefault="00163047" w14:paraId="250F9D7E" w14:textId="77777777">
      <w:pPr>
        <w:rPr>
          <w:rFonts w:ascii="Comic Sans MS" w:hAnsi="Comic Sans MS"/>
          <w:sz w:val="24"/>
          <w:szCs w:val="24"/>
        </w:rPr>
      </w:pPr>
    </w:p>
    <w:p w:rsidR="001C2295" w:rsidP="003960BC" w:rsidRDefault="001C2295" w14:paraId="139BF8F3" w14:textId="5361F88F">
      <w:pPr>
        <w:rPr>
          <w:rFonts w:ascii="Comic Sans MS" w:hAnsi="Comic Sans MS"/>
          <w:sz w:val="24"/>
          <w:szCs w:val="24"/>
        </w:rPr>
      </w:pPr>
      <w:r w:rsidRPr="001C2295">
        <w:rPr>
          <w:rFonts w:ascii="Comic Sans MS" w:hAnsi="Comic Sans MS"/>
          <w:sz w:val="24"/>
          <w:szCs w:val="24"/>
        </w:rPr>
        <w:drawing>
          <wp:anchor distT="0" distB="0" distL="114300" distR="114300" simplePos="0" relativeHeight="251661312" behindDoc="0" locked="0" layoutInCell="1" allowOverlap="1" wp14:anchorId="2A34FB5D" wp14:editId="7C17CBDD">
            <wp:simplePos x="0" y="0"/>
            <wp:positionH relativeFrom="margin">
              <wp:align>left</wp:align>
            </wp:positionH>
            <wp:positionV relativeFrom="paragraph">
              <wp:posOffset>1270</wp:posOffset>
            </wp:positionV>
            <wp:extent cx="1294130" cy="1615440"/>
            <wp:effectExtent l="0" t="0" r="1270" b="3810"/>
            <wp:wrapSquare wrapText="bothSides"/>
            <wp:docPr id="838330353" name="Picture 1" descr="A back of a person with green h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330353" name="Picture 1" descr="A back of a person with green hair&#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94130" cy="1615440"/>
                    </a:xfrm>
                    <a:prstGeom prst="rect">
                      <a:avLst/>
                    </a:prstGeom>
                  </pic:spPr>
                </pic:pic>
              </a:graphicData>
            </a:graphic>
            <wp14:sizeRelH relativeFrom="margin">
              <wp14:pctWidth>0</wp14:pctWidth>
            </wp14:sizeRelH>
            <wp14:sizeRelV relativeFrom="margin">
              <wp14:pctHeight>0</wp14:pctHeight>
            </wp14:sizeRelV>
          </wp:anchor>
        </w:drawing>
      </w:r>
      <w:r w:rsidR="001C2295">
        <w:rPr>
          <w:rFonts w:ascii="Comic Sans MS" w:hAnsi="Comic Sans MS"/>
          <w:sz w:val="24"/>
          <w:szCs w:val="24"/>
        </w:rPr>
        <w:t xml:space="preserve"> </w:t>
      </w:r>
      <w:hyperlink w:history="1" r:id="Rfe29349cc1954279">
        <w:r w:rsidRPr="001C2295" w:rsidR="001C2295">
          <w:rPr>
            <w:rStyle w:val="Hyperlink"/>
            <w:rFonts w:ascii="Comic Sans MS" w:hAnsi="Comic Sans MS"/>
            <w:sz w:val="24"/>
            <w:szCs w:val="24"/>
          </w:rPr>
          <w:t xml:space="preserve">AQA Psychology for A </w:t>
        </w:r>
        <w:r w:rsidRPr="001C2295" w:rsidR="001C2295">
          <w:rPr>
            <w:rStyle w:val="Hyperlink"/>
            <w:rFonts w:ascii="Comic Sans MS" w:hAnsi="Comic Sans MS"/>
            <w:sz w:val="24"/>
            <w:szCs w:val="24"/>
          </w:rPr>
          <w:t>Level :</w:t>
        </w:r>
        <w:r w:rsidRPr="001C2295" w:rsidR="001C2295">
          <w:rPr>
            <w:rStyle w:val="Hyperlink"/>
            <w:rFonts w:ascii="Comic Sans MS" w:hAnsi="Comic Sans MS"/>
            <w:sz w:val="24"/>
            <w:szCs w:val="24"/>
          </w:rPr>
          <w:t xml:space="preserve"> Year 1 and AS Third </w:t>
        </w:r>
        <w:r w:rsidRPr="001C2295" w:rsidR="001C2295">
          <w:rPr>
            <w:rStyle w:val="Hyperlink"/>
            <w:rFonts w:ascii="Comic Sans MS" w:hAnsi="Comic Sans MS"/>
            <w:sz w:val="24"/>
            <w:szCs w:val="24"/>
          </w:rPr>
          <w:t>edition :</w:t>
        </w:r>
        <w:r w:rsidRPr="001C2295" w:rsidR="001C2295">
          <w:rPr>
            <w:rStyle w:val="Hyperlink"/>
            <w:rFonts w:ascii="Comic Sans MS" w:hAnsi="Comic Sans MS"/>
            <w:sz w:val="24"/>
            <w:szCs w:val="24"/>
          </w:rPr>
          <w:t xml:space="preserve"> Flanagan, Cara, Liddle, Rob, Jarvis, Matt: Amazon.co.uk: Books</w:t>
        </w:r>
      </w:hyperlink>
      <w:r w:rsidRPr="4706182D" w:rsidR="21A36B63">
        <w:rPr>
          <w:rFonts w:ascii="Comic Sans MS" w:hAnsi="Comic Sans MS"/>
          <w:sz w:val="24"/>
          <w:szCs w:val="24"/>
        </w:rPr>
        <w:t xml:space="preserve"> </w:t>
      </w:r>
      <w:r w:rsidRPr="4706182D" w:rsidR="00163047">
        <w:rPr>
          <w:rFonts w:ascii="Comic Sans MS" w:hAnsi="Comic Sans MS"/>
          <w:sz w:val="24"/>
          <w:szCs w:val="24"/>
        </w:rPr>
        <w:t>(to be published end of June 2025)</w:t>
      </w:r>
    </w:p>
    <w:p w:rsidR="001C2295" w:rsidP="4706182D" w:rsidRDefault="001C2295" w14:paraId="4E2AF484" w14:textId="2DF0FE2B">
      <w:pPr>
        <w:pStyle w:val="Normal"/>
        <w:rPr>
          <w:rFonts w:ascii="Comic Sans MS" w:hAnsi="Comic Sans MS"/>
          <w:sz w:val="24"/>
          <w:szCs w:val="24"/>
        </w:rPr>
      </w:pPr>
      <w:r w:rsidRPr="4706182D" w:rsidR="001C2295">
        <w:rPr>
          <w:rFonts w:ascii="Comic Sans MS" w:hAnsi="Comic Sans MS"/>
          <w:sz w:val="24"/>
          <w:szCs w:val="24"/>
        </w:rPr>
        <w:t>Online resources</w:t>
      </w:r>
      <w:r w:rsidRPr="4706182D" w:rsidR="00163047">
        <w:rPr>
          <w:rFonts w:ascii="Comic Sans MS" w:hAnsi="Comic Sans MS"/>
          <w:sz w:val="24"/>
          <w:szCs w:val="24"/>
        </w:rPr>
        <w:t>:</w:t>
      </w:r>
    </w:p>
    <w:p w:rsidR="001C2295" w:rsidP="003960BC" w:rsidRDefault="001C2295" w14:paraId="7C0B2203" w14:textId="2AECDF44">
      <w:pPr>
        <w:rPr>
          <w:rFonts w:ascii="Comic Sans MS" w:hAnsi="Comic Sans MS"/>
          <w:sz w:val="24"/>
          <w:szCs w:val="24"/>
        </w:rPr>
      </w:pPr>
      <w:hyperlink w:history="1" r:id="rId16">
        <w:r w:rsidRPr="001C2295">
          <w:rPr>
            <w:rStyle w:val="Hyperlink"/>
            <w:rFonts w:ascii="Comic Sans MS" w:hAnsi="Comic Sans MS"/>
            <w:sz w:val="24"/>
            <w:szCs w:val="24"/>
          </w:rPr>
          <w:t>Psychology | tutor2u</w:t>
        </w:r>
      </w:hyperlink>
    </w:p>
    <w:p w:rsidR="001C2295" w:rsidP="003960BC" w:rsidRDefault="00163047" w14:paraId="1E354153" w14:textId="4A3E4E79">
      <w:pPr>
        <w:rPr>
          <w:rFonts w:ascii="Comic Sans MS" w:hAnsi="Comic Sans MS"/>
          <w:sz w:val="24"/>
          <w:szCs w:val="24"/>
        </w:rPr>
      </w:pPr>
      <w:hyperlink w:history="1" r:id="rId17">
        <w:r w:rsidRPr="00163047">
          <w:rPr>
            <w:rStyle w:val="Hyperlink"/>
            <w:rFonts w:ascii="Comic Sans MS" w:hAnsi="Comic Sans MS"/>
            <w:sz w:val="24"/>
            <w:szCs w:val="24"/>
          </w:rPr>
          <w:t>Psych Boost</w:t>
        </w:r>
      </w:hyperlink>
      <w:r>
        <w:rPr>
          <w:rFonts w:ascii="Comic Sans MS" w:hAnsi="Comic Sans MS"/>
          <w:sz w:val="24"/>
          <w:szCs w:val="24"/>
        </w:rPr>
        <w:t xml:space="preserve"> (also a </w:t>
      </w:r>
      <w:proofErr w:type="spellStart"/>
      <w:r>
        <w:rPr>
          <w:rFonts w:ascii="Comic Sans MS" w:hAnsi="Comic Sans MS"/>
          <w:sz w:val="24"/>
          <w:szCs w:val="24"/>
        </w:rPr>
        <w:t>youtube</w:t>
      </w:r>
      <w:proofErr w:type="spellEnd"/>
      <w:r>
        <w:rPr>
          <w:rFonts w:ascii="Comic Sans MS" w:hAnsi="Comic Sans MS"/>
          <w:sz w:val="24"/>
          <w:szCs w:val="24"/>
        </w:rPr>
        <w:t xml:space="preserve"> channel)</w:t>
      </w:r>
    </w:p>
    <w:p w:rsidR="00163047" w:rsidP="003960BC" w:rsidRDefault="00163047" w14:paraId="0E464D38" w14:textId="6EAF1377">
      <w:pPr>
        <w:rPr>
          <w:rFonts w:ascii="Comic Sans MS" w:hAnsi="Comic Sans MS"/>
          <w:sz w:val="24"/>
          <w:szCs w:val="24"/>
        </w:rPr>
      </w:pPr>
      <w:r>
        <w:rPr>
          <w:rFonts w:ascii="Comic Sans MS" w:hAnsi="Comic Sans MS"/>
          <w:sz w:val="24"/>
          <w:szCs w:val="24"/>
        </w:rPr>
        <w:t xml:space="preserve">Seneca Learning </w:t>
      </w:r>
      <w:hyperlink w:history="1" r:id="rId18">
        <w:r w:rsidRPr="00163047">
          <w:rPr>
            <w:rStyle w:val="Hyperlink"/>
            <w:rFonts w:ascii="Comic Sans MS" w:hAnsi="Comic Sans MS"/>
            <w:sz w:val="24"/>
            <w:szCs w:val="24"/>
          </w:rPr>
          <w:t>Free Homework &amp; Revision for A Level, GCSE, KS3 &amp; KS2</w:t>
        </w:r>
      </w:hyperlink>
    </w:p>
    <w:p w:rsidR="00F51A62" w:rsidP="003960BC" w:rsidRDefault="00163047" w14:paraId="74F66394" w14:textId="012297CA">
      <w:pPr>
        <w:rPr>
          <w:rFonts w:ascii="Comic Sans MS" w:hAnsi="Comic Sans MS"/>
          <w:sz w:val="24"/>
          <w:szCs w:val="24"/>
        </w:rPr>
      </w:pPr>
      <w:hyperlink w:history="1" r:id="rId19">
        <w:r w:rsidRPr="00163047">
          <w:rPr>
            <w:rStyle w:val="Hyperlink"/>
            <w:rFonts w:ascii="Comic Sans MS" w:hAnsi="Comic Sans MS"/>
            <w:sz w:val="24"/>
            <w:szCs w:val="24"/>
          </w:rPr>
          <w:t>AQA A-level Psychology Revision - PMT</w:t>
        </w:r>
      </w:hyperlink>
    </w:p>
    <w:p w:rsidRPr="00712E72" w:rsidR="00F51A62" w:rsidP="00F51A62" w:rsidRDefault="00F51A62" w14:paraId="3CC12AF8" w14:textId="4FB1D99E">
      <w:pPr>
        <w:jc w:val="center"/>
        <w:rPr>
          <w:rFonts w:ascii="Comic Sans MS" w:hAnsi="Comic Sans MS"/>
          <w:color w:val="77206D" w:themeColor="accent5" w:themeShade="BF"/>
          <w:sz w:val="44"/>
          <w:szCs w:val="44"/>
        </w:rPr>
      </w:pPr>
      <w:r w:rsidRPr="00712E72">
        <w:rPr>
          <w:rFonts w:ascii="Comic Sans MS" w:hAnsi="Comic Sans MS"/>
          <w:color w:val="77206D" w:themeColor="accent5" w:themeShade="BF"/>
          <w:sz w:val="40"/>
          <w:szCs w:val="40"/>
        </w:rPr>
        <w:lastRenderedPageBreak/>
        <w:t>What will you study?</w:t>
      </w:r>
    </w:p>
    <w:p w:rsidRPr="00F51A62" w:rsidR="00F51A62" w:rsidP="00F51A62" w:rsidRDefault="00F51A62" w14:paraId="46D38B0E" w14:textId="77777777">
      <w:pPr>
        <w:jc w:val="center"/>
        <w:rPr>
          <w:rFonts w:ascii="Comic Sans MS" w:hAnsi="Comic Sans MS"/>
          <w:color w:val="77206D" w:themeColor="accent5" w:themeShade="BF"/>
          <w:sz w:val="36"/>
          <w:szCs w:val="36"/>
        </w:rPr>
      </w:pPr>
    </w:p>
    <w:p w:rsidR="00512CEE" w:rsidP="003960BC" w:rsidRDefault="00436D45" w14:paraId="1EF45CC3" w14:textId="7C289AA2">
      <w:pPr>
        <w:rPr>
          <w:rFonts w:ascii="Comic Sans MS" w:hAnsi="Comic Sans MS"/>
          <w:sz w:val="24"/>
          <w:szCs w:val="24"/>
        </w:rPr>
      </w:pPr>
      <w:r>
        <w:rPr>
          <w:rFonts w:ascii="Comic Sans MS" w:hAnsi="Comic Sans MS"/>
          <w:sz w:val="24"/>
          <w:szCs w:val="24"/>
        </w:rPr>
        <w:t xml:space="preserve">From September 2025 there is a new specification for AQA AS Psychology which you will be studying. </w:t>
      </w:r>
    </w:p>
    <w:p w:rsidR="00436D45" w:rsidP="003960BC" w:rsidRDefault="00436D45" w14:paraId="536805EE" w14:textId="11B39843">
      <w:pPr>
        <w:rPr>
          <w:rFonts w:ascii="Comic Sans MS" w:hAnsi="Comic Sans MS"/>
          <w:sz w:val="24"/>
          <w:szCs w:val="24"/>
        </w:rPr>
      </w:pPr>
      <w:r w:rsidRPr="00436D45">
        <w:rPr>
          <w:rFonts w:ascii="Comic Sans MS" w:hAnsi="Comic Sans MS"/>
          <w:sz w:val="24"/>
          <w:szCs w:val="24"/>
        </w:rPr>
        <w:drawing>
          <wp:anchor distT="0" distB="0" distL="114300" distR="114300" simplePos="0" relativeHeight="251660288" behindDoc="0" locked="0" layoutInCell="1" allowOverlap="1" wp14:anchorId="386CEF1E" wp14:editId="0AB65E26">
            <wp:simplePos x="0" y="0"/>
            <wp:positionH relativeFrom="column">
              <wp:posOffset>19050</wp:posOffset>
            </wp:positionH>
            <wp:positionV relativeFrom="paragraph">
              <wp:posOffset>15875</wp:posOffset>
            </wp:positionV>
            <wp:extent cx="2332673" cy="2025015"/>
            <wp:effectExtent l="19050" t="19050" r="10795" b="13335"/>
            <wp:wrapSquare wrapText="bothSides"/>
            <wp:docPr id="1965830513" name="Picture 1" descr="A profile of a person's head with a bra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830513" name="Picture 1" descr="A profile of a person's head with a brain&#10;&#10;AI-generated content may be incorrect."/>
                    <pic:cNvPicPr/>
                  </pic:nvPicPr>
                  <pic:blipFill rotWithShape="1">
                    <a:blip r:embed="rId20">
                      <a:extLst>
                        <a:ext uri="{28A0092B-C50C-407E-A947-70E740481C1C}">
                          <a14:useLocalDpi xmlns:a14="http://schemas.microsoft.com/office/drawing/2010/main" val="0"/>
                        </a:ext>
                      </a:extLst>
                    </a:blip>
                    <a:srcRect l="6004"/>
                    <a:stretch>
                      <a:fillRect/>
                    </a:stretch>
                  </pic:blipFill>
                  <pic:spPr bwMode="auto">
                    <a:xfrm>
                      <a:off x="0" y="0"/>
                      <a:ext cx="2332673" cy="2025015"/>
                    </a:xfrm>
                    <a:prstGeom prst="rect">
                      <a:avLst/>
                    </a:prstGeom>
                    <a:ln w="12700">
                      <a:solidFill>
                        <a:srgbClr val="7030A0"/>
                      </a:solidFill>
                    </a:ln>
                    <a:extLst>
                      <a:ext uri="{53640926-AAD7-44D8-BBD7-CCE9431645EC}">
                        <a14:shadowObscured xmlns:a14="http://schemas.microsoft.com/office/drawing/2010/main"/>
                      </a:ext>
                    </a:extLst>
                  </pic:spPr>
                </pic:pic>
              </a:graphicData>
            </a:graphic>
          </wp:anchor>
        </w:drawing>
      </w:r>
      <w:r w:rsidR="00436D45">
        <w:rPr>
          <w:rFonts w:ascii="Comic Sans MS" w:hAnsi="Comic Sans MS"/>
          <w:sz w:val="24"/>
          <w:szCs w:val="24"/>
        </w:rPr>
        <w:t xml:space="preserve">You can read the specification here: </w:t>
      </w:r>
      <w:hyperlink w:history="1" r:id="R0bff720af66d471b">
        <w:r w:rsidRPr="00436D45" w:rsidR="00436D45">
          <w:rPr>
            <w:rStyle w:val="Hyperlink"/>
            <w:rFonts w:ascii="Comic Sans MS" w:hAnsi="Comic Sans MS"/>
            <w:sz w:val="24"/>
            <w:szCs w:val="24"/>
          </w:rPr>
          <w:t>AQA | Psychology | AS Level | AS Psychology</w:t>
        </w:r>
      </w:hyperlink>
      <w:r w:rsidRPr="1EDEB56D" w:rsidR="47F01304">
        <w:rPr>
          <w:rFonts w:ascii="Comic Sans MS" w:hAnsi="Comic Sans MS"/>
          <w:sz w:val="24"/>
          <w:szCs w:val="24"/>
        </w:rPr>
        <w:t xml:space="preserve"> </w:t>
      </w:r>
      <w:r w:rsidRPr="4706182D" w:rsidR="00436D45">
        <w:rPr>
          <w:rFonts w:ascii="Comic Sans MS" w:hAnsi="Comic Sans MS"/>
          <w:sz w:val="24"/>
          <w:szCs w:val="24"/>
        </w:rPr>
        <w:t xml:space="preserve">A summary of the changes to the specification can be found here: </w:t>
      </w:r>
      <w:hyperlink r:id="R4aaa937a504a436a">
        <w:r w:rsidRPr="4706182D" w:rsidR="00436D45">
          <w:rPr>
            <w:rStyle w:val="Hyperlink"/>
            <w:rFonts w:ascii="Comic Sans MS" w:hAnsi="Comic Sans MS"/>
            <w:sz w:val="24"/>
            <w:szCs w:val="24"/>
          </w:rPr>
          <w:t>Summary of changes</w:t>
        </w:r>
      </w:hyperlink>
    </w:p>
    <w:p w:rsidR="00F51A62" w:rsidP="1EDEB56D" w:rsidRDefault="00F51A62" w14:paraId="008AF36E" w14:noSpellErr="1" w14:textId="574AFB14">
      <w:pPr>
        <w:pStyle w:val="Normal"/>
        <w:rPr>
          <w:rFonts w:ascii="Comic Sans MS" w:hAnsi="Comic Sans MS"/>
          <w:sz w:val="24"/>
          <w:szCs w:val="24"/>
        </w:rPr>
      </w:pPr>
    </w:p>
    <w:p w:rsidR="00F51A62" w:rsidP="003960BC" w:rsidRDefault="00F51A62" w14:paraId="1803A5F1" w14:textId="77777777">
      <w:pPr>
        <w:rPr>
          <w:rFonts w:ascii="Comic Sans MS" w:hAnsi="Comic Sans MS"/>
          <w:sz w:val="24"/>
          <w:szCs w:val="24"/>
        </w:rPr>
      </w:pPr>
    </w:p>
    <w:tbl>
      <w:tblPr>
        <w:tblStyle w:val="TableGrid"/>
        <w:tblW w:w="0" w:type="auto"/>
        <w:tblLook w:val="04A0" w:firstRow="1" w:lastRow="0" w:firstColumn="1" w:lastColumn="0" w:noHBand="0" w:noVBand="1"/>
      </w:tblPr>
      <w:tblGrid>
        <w:gridCol w:w="4508"/>
        <w:gridCol w:w="4508"/>
      </w:tblGrid>
      <w:tr w:rsidR="00436D45" w:rsidTr="00F51A62" w14:paraId="12712301" w14:textId="77777777">
        <w:tc>
          <w:tcPr>
            <w:tcW w:w="4508" w:type="dxa"/>
            <w:shd w:val="clear" w:color="auto" w:fill="77206D" w:themeFill="accent5" w:themeFillShade="BF"/>
          </w:tcPr>
          <w:p w:rsidR="00436D45" w:rsidP="003960BC" w:rsidRDefault="00436D45" w14:paraId="595312DD" w14:textId="77777777">
            <w:pPr>
              <w:rPr>
                <w:rFonts w:ascii="Comic Sans MS" w:hAnsi="Comic Sans MS"/>
                <w:b/>
                <w:bCs/>
                <w:color w:val="FFFFFF" w:themeColor="background1"/>
                <w:sz w:val="24"/>
                <w:szCs w:val="24"/>
              </w:rPr>
            </w:pPr>
            <w:r w:rsidRPr="001C2295">
              <w:rPr>
                <w:rFonts w:ascii="Comic Sans MS" w:hAnsi="Comic Sans MS"/>
                <w:b/>
                <w:bCs/>
                <w:color w:val="FFFFFF" w:themeColor="background1"/>
                <w:sz w:val="24"/>
                <w:szCs w:val="24"/>
              </w:rPr>
              <w:t>AS Psychology (year 1)</w:t>
            </w:r>
          </w:p>
          <w:p w:rsidRPr="001C2295" w:rsidR="001C2295" w:rsidP="003960BC" w:rsidRDefault="001C2295" w14:paraId="5E36146B" w14:textId="7725FF52">
            <w:pPr>
              <w:rPr>
                <w:rFonts w:ascii="Comic Sans MS" w:hAnsi="Comic Sans MS"/>
                <w:b/>
                <w:bCs/>
                <w:color w:val="FFFFFF" w:themeColor="background1"/>
                <w:sz w:val="24"/>
                <w:szCs w:val="24"/>
              </w:rPr>
            </w:pPr>
          </w:p>
        </w:tc>
        <w:tc>
          <w:tcPr>
            <w:tcW w:w="4508" w:type="dxa"/>
            <w:shd w:val="clear" w:color="auto" w:fill="77206D" w:themeFill="accent5" w:themeFillShade="BF"/>
          </w:tcPr>
          <w:p w:rsidRPr="001C2295" w:rsidR="00436D45" w:rsidP="003960BC" w:rsidRDefault="00436D45" w14:paraId="5BBA3ADD" w14:textId="2992A958">
            <w:pPr>
              <w:rPr>
                <w:rFonts w:ascii="Comic Sans MS" w:hAnsi="Comic Sans MS"/>
                <w:b/>
                <w:bCs/>
                <w:color w:val="FFFFFF" w:themeColor="background1"/>
                <w:sz w:val="24"/>
                <w:szCs w:val="24"/>
              </w:rPr>
            </w:pPr>
            <w:r w:rsidRPr="001C2295">
              <w:rPr>
                <w:rFonts w:ascii="Comic Sans MS" w:hAnsi="Comic Sans MS"/>
                <w:b/>
                <w:bCs/>
                <w:color w:val="FFFFFF" w:themeColor="background1"/>
                <w:sz w:val="24"/>
                <w:szCs w:val="24"/>
              </w:rPr>
              <w:t>A Level Psychology (year 2)</w:t>
            </w:r>
          </w:p>
        </w:tc>
      </w:tr>
      <w:tr w:rsidR="00436D45" w14:paraId="21A3718C" w14:textId="77777777">
        <w:tc>
          <w:tcPr>
            <w:tcW w:w="4508" w:type="dxa"/>
          </w:tcPr>
          <w:p w:rsidR="00436D45" w:rsidP="003960BC" w:rsidRDefault="00436D45" w14:paraId="7DE1586C" w14:textId="13D3EB8D">
            <w:pPr>
              <w:rPr>
                <w:rFonts w:ascii="Comic Sans MS" w:hAnsi="Comic Sans MS"/>
                <w:sz w:val="24"/>
                <w:szCs w:val="24"/>
              </w:rPr>
            </w:pPr>
            <w:r>
              <w:rPr>
                <w:rFonts w:ascii="Comic Sans MS" w:hAnsi="Comic Sans MS"/>
                <w:sz w:val="24"/>
                <w:szCs w:val="24"/>
              </w:rPr>
              <w:t xml:space="preserve">This is a </w:t>
            </w:r>
            <w:r w:rsidR="00F51A62">
              <w:rPr>
                <w:rFonts w:ascii="Comic Sans MS" w:hAnsi="Comic Sans MS"/>
                <w:sz w:val="24"/>
                <w:szCs w:val="24"/>
              </w:rPr>
              <w:t>stand-alone</w:t>
            </w:r>
            <w:r>
              <w:rPr>
                <w:rFonts w:ascii="Comic Sans MS" w:hAnsi="Comic Sans MS"/>
                <w:sz w:val="24"/>
                <w:szCs w:val="24"/>
              </w:rPr>
              <w:t xml:space="preserve"> qualification and is examined at the end of year 1. If you are successful you can progress to the second year of the course.</w:t>
            </w:r>
          </w:p>
          <w:p w:rsidR="001C2295" w:rsidP="003960BC" w:rsidRDefault="001C2295" w14:paraId="136969AA" w14:textId="77777777">
            <w:pPr>
              <w:rPr>
                <w:rFonts w:ascii="Comic Sans MS" w:hAnsi="Comic Sans MS"/>
                <w:sz w:val="24"/>
                <w:szCs w:val="24"/>
              </w:rPr>
            </w:pPr>
          </w:p>
          <w:p w:rsidR="00436D45" w:rsidP="003960BC" w:rsidRDefault="00436D45" w14:paraId="41990089" w14:textId="77777777">
            <w:pPr>
              <w:rPr>
                <w:rFonts w:ascii="Comic Sans MS" w:hAnsi="Comic Sans MS"/>
                <w:sz w:val="24"/>
                <w:szCs w:val="24"/>
              </w:rPr>
            </w:pPr>
            <w:r w:rsidRPr="00F51A62">
              <w:rPr>
                <w:rFonts w:ascii="Comic Sans MS" w:hAnsi="Comic Sans MS"/>
                <w:b/>
                <w:bCs/>
                <w:color w:val="77206D" w:themeColor="accent5" w:themeShade="BF"/>
                <w:sz w:val="24"/>
                <w:szCs w:val="24"/>
              </w:rPr>
              <w:t>Paper 1: Introductory topics to psychology.</w:t>
            </w:r>
            <w:r w:rsidRPr="00F51A62">
              <w:rPr>
                <w:rFonts w:ascii="Comic Sans MS" w:hAnsi="Comic Sans MS"/>
                <w:color w:val="77206D" w:themeColor="accent5" w:themeShade="BF"/>
                <w:sz w:val="24"/>
                <w:szCs w:val="24"/>
              </w:rPr>
              <w:t xml:space="preserve"> </w:t>
            </w:r>
            <w:r>
              <w:rPr>
                <w:rFonts w:ascii="Comic Sans MS" w:hAnsi="Comic Sans MS"/>
                <w:sz w:val="24"/>
                <w:szCs w:val="24"/>
              </w:rPr>
              <w:t>You will study social influence, attachment, memory.</w:t>
            </w:r>
          </w:p>
          <w:p w:rsidR="001C2295" w:rsidP="003960BC" w:rsidRDefault="001C2295" w14:paraId="197B4560" w14:textId="77777777">
            <w:pPr>
              <w:rPr>
                <w:rFonts w:ascii="Comic Sans MS" w:hAnsi="Comic Sans MS"/>
                <w:sz w:val="24"/>
                <w:szCs w:val="24"/>
              </w:rPr>
            </w:pPr>
          </w:p>
          <w:p w:rsidR="00436D45" w:rsidP="003960BC" w:rsidRDefault="00436D45" w14:paraId="1958945D" w14:textId="116F2131">
            <w:pPr>
              <w:rPr>
                <w:rFonts w:ascii="Comic Sans MS" w:hAnsi="Comic Sans MS"/>
                <w:sz w:val="24"/>
                <w:szCs w:val="24"/>
              </w:rPr>
            </w:pPr>
            <w:r w:rsidRPr="00F51A62">
              <w:rPr>
                <w:rFonts w:ascii="Comic Sans MS" w:hAnsi="Comic Sans MS"/>
                <w:b/>
                <w:bCs/>
                <w:color w:val="77206D" w:themeColor="accent5" w:themeShade="BF"/>
                <w:sz w:val="24"/>
                <w:szCs w:val="24"/>
              </w:rPr>
              <w:t>Paper 2: Psychology in Context.</w:t>
            </w:r>
            <w:r w:rsidRPr="00F51A62">
              <w:rPr>
                <w:rFonts w:ascii="Comic Sans MS" w:hAnsi="Comic Sans MS"/>
                <w:color w:val="77206D" w:themeColor="accent5" w:themeShade="BF"/>
                <w:sz w:val="24"/>
                <w:szCs w:val="24"/>
              </w:rPr>
              <w:t xml:space="preserve"> </w:t>
            </w:r>
            <w:r>
              <w:rPr>
                <w:rFonts w:ascii="Comic Sans MS" w:hAnsi="Comic Sans MS"/>
                <w:sz w:val="24"/>
                <w:szCs w:val="24"/>
              </w:rPr>
              <w:t>You will study</w:t>
            </w:r>
            <w:r w:rsidR="00F51A62">
              <w:rPr>
                <w:rFonts w:ascii="Comic Sans MS" w:hAnsi="Comic Sans MS"/>
                <w:sz w:val="24"/>
                <w:szCs w:val="24"/>
              </w:rPr>
              <w:t xml:space="preserve"> Approaches in psychology, clinical psychology and research methods.</w:t>
            </w:r>
          </w:p>
        </w:tc>
        <w:tc>
          <w:tcPr>
            <w:tcW w:w="4508" w:type="dxa"/>
          </w:tcPr>
          <w:p w:rsidR="00436D45" w:rsidP="003960BC" w:rsidRDefault="00F51A62" w14:paraId="2D167856" w14:textId="77777777">
            <w:pPr>
              <w:rPr>
                <w:rFonts w:ascii="Comic Sans MS" w:hAnsi="Comic Sans MS"/>
                <w:sz w:val="24"/>
                <w:szCs w:val="24"/>
              </w:rPr>
            </w:pPr>
            <w:r>
              <w:rPr>
                <w:rFonts w:ascii="Comic Sans MS" w:hAnsi="Comic Sans MS"/>
                <w:sz w:val="24"/>
                <w:szCs w:val="24"/>
              </w:rPr>
              <w:t>There are 3 exams at the end of year 2 and you will be assessed all content of both years.</w:t>
            </w:r>
          </w:p>
          <w:p w:rsidR="001C2295" w:rsidP="003960BC" w:rsidRDefault="001C2295" w14:paraId="0AB99029" w14:textId="77777777">
            <w:pPr>
              <w:rPr>
                <w:rFonts w:ascii="Comic Sans MS" w:hAnsi="Comic Sans MS"/>
                <w:sz w:val="24"/>
                <w:szCs w:val="24"/>
              </w:rPr>
            </w:pPr>
          </w:p>
          <w:p w:rsidR="00F51A62" w:rsidP="00F51A62" w:rsidRDefault="00F51A62" w14:paraId="71AFBFF1" w14:textId="72D01776">
            <w:pPr>
              <w:rPr>
                <w:rFonts w:ascii="Comic Sans MS" w:hAnsi="Comic Sans MS"/>
                <w:sz w:val="24"/>
                <w:szCs w:val="24"/>
              </w:rPr>
            </w:pPr>
            <w:r w:rsidRPr="00F51A62">
              <w:rPr>
                <w:rFonts w:ascii="Comic Sans MS" w:hAnsi="Comic Sans MS"/>
                <w:b/>
                <w:bCs/>
                <w:color w:val="77206D" w:themeColor="accent5" w:themeShade="BF"/>
                <w:sz w:val="24"/>
                <w:szCs w:val="24"/>
              </w:rPr>
              <w:t>Paper 1: Introductory topics to psychology.</w:t>
            </w:r>
            <w:r w:rsidRPr="00F51A62">
              <w:rPr>
                <w:rFonts w:ascii="Comic Sans MS" w:hAnsi="Comic Sans MS"/>
                <w:color w:val="77206D" w:themeColor="accent5" w:themeShade="BF"/>
                <w:sz w:val="24"/>
                <w:szCs w:val="24"/>
              </w:rPr>
              <w:t xml:space="preserve"> </w:t>
            </w:r>
            <w:r>
              <w:rPr>
                <w:rFonts w:ascii="Comic Sans MS" w:hAnsi="Comic Sans MS"/>
                <w:sz w:val="24"/>
                <w:szCs w:val="24"/>
              </w:rPr>
              <w:t>You will study social influence, attachment, memory</w:t>
            </w:r>
            <w:r>
              <w:rPr>
                <w:rFonts w:ascii="Comic Sans MS" w:hAnsi="Comic Sans MS"/>
                <w:sz w:val="24"/>
                <w:szCs w:val="24"/>
              </w:rPr>
              <w:t xml:space="preserve"> &amp; clinical psychology.</w:t>
            </w:r>
          </w:p>
          <w:p w:rsidR="001C2295" w:rsidP="00F51A62" w:rsidRDefault="001C2295" w14:paraId="7811F7D0" w14:textId="77777777">
            <w:pPr>
              <w:rPr>
                <w:rFonts w:ascii="Comic Sans MS" w:hAnsi="Comic Sans MS"/>
                <w:sz w:val="24"/>
                <w:szCs w:val="24"/>
              </w:rPr>
            </w:pPr>
          </w:p>
          <w:p w:rsidR="00F51A62" w:rsidP="00F51A62" w:rsidRDefault="00F51A62" w14:paraId="603CE22A" w14:textId="77777777">
            <w:pPr>
              <w:rPr>
                <w:rFonts w:ascii="Comic Sans MS" w:hAnsi="Comic Sans MS"/>
                <w:sz w:val="24"/>
                <w:szCs w:val="24"/>
              </w:rPr>
            </w:pPr>
            <w:r w:rsidRPr="00F51A62">
              <w:rPr>
                <w:rFonts w:ascii="Comic Sans MS" w:hAnsi="Comic Sans MS"/>
                <w:b/>
                <w:bCs/>
                <w:color w:val="77206D" w:themeColor="accent5" w:themeShade="BF"/>
                <w:sz w:val="24"/>
                <w:szCs w:val="24"/>
              </w:rPr>
              <w:t>Paper 2: Psychology in Context.</w:t>
            </w:r>
            <w:r w:rsidRPr="00F51A62">
              <w:rPr>
                <w:rFonts w:ascii="Comic Sans MS" w:hAnsi="Comic Sans MS"/>
                <w:color w:val="77206D" w:themeColor="accent5" w:themeShade="BF"/>
                <w:sz w:val="24"/>
                <w:szCs w:val="24"/>
              </w:rPr>
              <w:t xml:space="preserve"> </w:t>
            </w:r>
            <w:r>
              <w:rPr>
                <w:rFonts w:ascii="Comic Sans MS" w:hAnsi="Comic Sans MS"/>
                <w:sz w:val="24"/>
                <w:szCs w:val="24"/>
              </w:rPr>
              <w:t xml:space="preserve">You will study Approaches in psychology, </w:t>
            </w:r>
            <w:r>
              <w:rPr>
                <w:rFonts w:ascii="Comic Sans MS" w:hAnsi="Comic Sans MS"/>
                <w:sz w:val="24"/>
                <w:szCs w:val="24"/>
              </w:rPr>
              <w:t>biopsychology</w:t>
            </w:r>
            <w:r>
              <w:rPr>
                <w:rFonts w:ascii="Comic Sans MS" w:hAnsi="Comic Sans MS"/>
                <w:sz w:val="24"/>
                <w:szCs w:val="24"/>
              </w:rPr>
              <w:t xml:space="preserve"> and research methods.</w:t>
            </w:r>
          </w:p>
          <w:p w:rsidR="00F51A62" w:rsidP="00F51A62" w:rsidRDefault="00F51A62" w14:paraId="6BD694F9" w14:textId="77777777">
            <w:pPr>
              <w:rPr>
                <w:rFonts w:ascii="Comic Sans MS" w:hAnsi="Comic Sans MS"/>
                <w:sz w:val="24"/>
                <w:szCs w:val="24"/>
              </w:rPr>
            </w:pPr>
          </w:p>
          <w:p w:rsidR="00F51A62" w:rsidP="00F51A62" w:rsidRDefault="00F51A62" w14:paraId="28BEBA2E" w14:textId="77777777">
            <w:pPr>
              <w:rPr>
                <w:rFonts w:ascii="Comic Sans MS" w:hAnsi="Comic Sans MS"/>
                <w:sz w:val="24"/>
                <w:szCs w:val="24"/>
              </w:rPr>
            </w:pPr>
            <w:r w:rsidRPr="00F51A62">
              <w:rPr>
                <w:rFonts w:ascii="Comic Sans MS" w:hAnsi="Comic Sans MS"/>
                <w:b/>
                <w:bCs/>
                <w:color w:val="77206D" w:themeColor="accent5" w:themeShade="BF"/>
                <w:sz w:val="24"/>
                <w:szCs w:val="24"/>
              </w:rPr>
              <w:t>Paper 3: Issues and options in psychology.</w:t>
            </w:r>
            <w:r w:rsidRPr="00F51A62">
              <w:rPr>
                <w:rFonts w:ascii="Comic Sans MS" w:hAnsi="Comic Sans MS"/>
                <w:color w:val="77206D" w:themeColor="accent5" w:themeShade="BF"/>
                <w:sz w:val="24"/>
                <w:szCs w:val="24"/>
              </w:rPr>
              <w:t xml:space="preserve"> </w:t>
            </w:r>
            <w:r>
              <w:rPr>
                <w:rFonts w:ascii="Comic Sans MS" w:hAnsi="Comic Sans MS"/>
                <w:sz w:val="24"/>
                <w:szCs w:val="24"/>
              </w:rPr>
              <w:t>You will study Issues &amp; debates, Gender, Schizophrenia and Forensic psychology.</w:t>
            </w:r>
          </w:p>
          <w:p w:rsidR="009346E3" w:rsidP="00F51A62" w:rsidRDefault="009346E3" w14:paraId="764073B2" w14:textId="4EB7607D">
            <w:pPr>
              <w:rPr>
                <w:rFonts w:ascii="Comic Sans MS" w:hAnsi="Comic Sans MS"/>
                <w:sz w:val="24"/>
                <w:szCs w:val="24"/>
              </w:rPr>
            </w:pPr>
          </w:p>
        </w:tc>
      </w:tr>
    </w:tbl>
    <w:p w:rsidR="00436D45" w:rsidP="003960BC" w:rsidRDefault="00436D45" w14:paraId="71AE62EE" w14:textId="77777777">
      <w:pPr>
        <w:rPr>
          <w:rFonts w:ascii="Comic Sans MS" w:hAnsi="Comic Sans MS"/>
          <w:sz w:val="24"/>
          <w:szCs w:val="24"/>
        </w:rPr>
      </w:pPr>
    </w:p>
    <w:p w:rsidRPr="009346E3" w:rsidR="009346E3" w:rsidP="009346E3" w:rsidRDefault="009346E3" w14:paraId="72B68157" w14:textId="47DE7CB2">
      <w:pPr>
        <w:jc w:val="center"/>
        <w:rPr>
          <w:rFonts w:ascii="Comic Sans MS" w:hAnsi="Comic Sans MS"/>
          <w:b/>
          <w:bCs/>
          <w:color w:val="77206D" w:themeColor="accent5" w:themeShade="BF"/>
          <w:sz w:val="32"/>
          <w:szCs w:val="32"/>
        </w:rPr>
      </w:pPr>
      <w:r w:rsidRPr="009346E3">
        <w:rPr>
          <w:rFonts w:ascii="Comic Sans MS" w:hAnsi="Comic Sans MS"/>
          <w:b/>
          <w:bCs/>
          <w:color w:val="77206D" w:themeColor="accent5" w:themeShade="BF"/>
          <w:sz w:val="32"/>
          <w:szCs w:val="32"/>
        </w:rPr>
        <w:lastRenderedPageBreak/>
        <w:t>Assignment Tasks</w:t>
      </w:r>
    </w:p>
    <w:p w:rsidRPr="009346E3" w:rsidR="009346E3" w:rsidP="003960BC" w:rsidRDefault="009346E3" w14:paraId="07CC655C" w14:textId="6E176594">
      <w:pPr>
        <w:rPr>
          <w:rFonts w:ascii="Comic Sans MS" w:hAnsi="Comic Sans MS"/>
          <w:b/>
          <w:bCs/>
          <w:color w:val="77206D" w:themeColor="accent5" w:themeShade="BF"/>
          <w:sz w:val="24"/>
          <w:szCs w:val="24"/>
        </w:rPr>
      </w:pPr>
      <w:r w:rsidRPr="009346E3">
        <w:rPr>
          <w:rFonts w:ascii="Comic Sans MS" w:hAnsi="Comic Sans MS"/>
          <w:b/>
          <w:bCs/>
          <w:color w:val="77206D" w:themeColor="accent5" w:themeShade="BF"/>
          <w:sz w:val="24"/>
          <w:szCs w:val="24"/>
        </w:rPr>
        <w:t>T</w:t>
      </w:r>
      <w:r>
        <w:rPr>
          <w:rFonts w:ascii="Comic Sans MS" w:hAnsi="Comic Sans MS"/>
          <w:b/>
          <w:bCs/>
          <w:color w:val="77206D" w:themeColor="accent5" w:themeShade="BF"/>
          <w:sz w:val="24"/>
          <w:szCs w:val="24"/>
        </w:rPr>
        <w:t>ASK</w:t>
      </w:r>
      <w:r w:rsidRPr="009346E3">
        <w:rPr>
          <w:rFonts w:ascii="Comic Sans MS" w:hAnsi="Comic Sans MS"/>
          <w:b/>
          <w:bCs/>
          <w:color w:val="77206D" w:themeColor="accent5" w:themeShade="BF"/>
          <w:sz w:val="24"/>
          <w:szCs w:val="24"/>
        </w:rPr>
        <w:t xml:space="preserve"> 1 – Introduction to approaches in psychology.</w:t>
      </w:r>
    </w:p>
    <w:p w:rsidR="009346E3" w:rsidP="003960BC" w:rsidRDefault="009346E3" w14:paraId="09302DD4" w14:textId="5A7E7043">
      <w:pPr>
        <w:rPr>
          <w:rFonts w:ascii="Comic Sans MS" w:hAnsi="Comic Sans MS"/>
          <w:sz w:val="24"/>
          <w:szCs w:val="24"/>
        </w:rPr>
      </w:pPr>
      <w:r>
        <w:rPr>
          <w:rFonts w:ascii="Comic Sans MS" w:hAnsi="Comic Sans MS"/>
          <w:sz w:val="24"/>
          <w:szCs w:val="24"/>
        </w:rPr>
        <w:t xml:space="preserve">In psychology, you will study the different “approaches” in psychology. Each approach has its own set of assumptions to how you can study behaviour and how to explain behaviour. </w:t>
      </w:r>
    </w:p>
    <w:p w:rsidR="009346E3" w:rsidP="003960BC" w:rsidRDefault="009346E3" w14:paraId="074BF772" w14:textId="1A291513">
      <w:pPr>
        <w:rPr>
          <w:rFonts w:ascii="Comic Sans MS" w:hAnsi="Comic Sans MS"/>
          <w:sz w:val="24"/>
          <w:szCs w:val="24"/>
        </w:rPr>
      </w:pPr>
      <w:r>
        <w:rPr>
          <w:rFonts w:ascii="Comic Sans MS" w:hAnsi="Comic Sans MS"/>
          <w:sz w:val="24"/>
          <w:szCs w:val="24"/>
        </w:rPr>
        <w:t xml:space="preserve">There are six approaches in psychology. For each approach, carry out some research and write a brief </w:t>
      </w:r>
      <w:r w:rsidR="0004718E">
        <w:rPr>
          <w:rFonts w:ascii="Comic Sans MS" w:hAnsi="Comic Sans MS"/>
          <w:sz w:val="24"/>
          <w:szCs w:val="24"/>
        </w:rPr>
        <w:t>description</w:t>
      </w:r>
      <w:r>
        <w:rPr>
          <w:rFonts w:ascii="Comic Sans MS" w:hAnsi="Comic Sans MS"/>
          <w:sz w:val="24"/>
          <w:szCs w:val="24"/>
        </w:rPr>
        <w:t xml:space="preserve"> of its main assumptions.</w:t>
      </w:r>
      <w:r w:rsidR="0004718E">
        <w:rPr>
          <w:rFonts w:ascii="Comic Sans MS" w:hAnsi="Comic Sans MS"/>
          <w:sz w:val="24"/>
          <w:szCs w:val="24"/>
        </w:rPr>
        <w:t xml:space="preserve"> The first approach has been done as an example for you.</w:t>
      </w:r>
    </w:p>
    <w:tbl>
      <w:tblPr>
        <w:tblStyle w:val="TableGrid"/>
        <w:tblW w:w="0" w:type="auto"/>
        <w:tblLook w:val="04A0" w:firstRow="1" w:lastRow="0" w:firstColumn="1" w:lastColumn="0" w:noHBand="0" w:noVBand="1"/>
      </w:tblPr>
      <w:tblGrid>
        <w:gridCol w:w="1863"/>
        <w:gridCol w:w="7153"/>
      </w:tblGrid>
      <w:tr w:rsidR="009346E3" w:rsidTr="1EDEB56D" w14:paraId="5148484E" w14:textId="77777777">
        <w:tc>
          <w:tcPr>
            <w:tcW w:w="1863" w:type="dxa"/>
            <w:shd w:val="clear" w:color="auto" w:fill="F2CEED" w:themeFill="accent5" w:themeFillTint="33"/>
            <w:tcMar/>
          </w:tcPr>
          <w:p w:rsidR="009346E3" w:rsidP="003960BC" w:rsidRDefault="009346E3" w14:paraId="5A6F75AD" w14:textId="5587D6DD">
            <w:pPr>
              <w:rPr>
                <w:rFonts w:ascii="Comic Sans MS" w:hAnsi="Comic Sans MS"/>
                <w:sz w:val="24"/>
                <w:szCs w:val="24"/>
              </w:rPr>
            </w:pPr>
            <w:r>
              <w:rPr>
                <w:rFonts w:ascii="Comic Sans MS" w:hAnsi="Comic Sans MS"/>
                <w:sz w:val="24"/>
                <w:szCs w:val="24"/>
              </w:rPr>
              <w:t>Approach</w:t>
            </w:r>
          </w:p>
        </w:tc>
        <w:tc>
          <w:tcPr>
            <w:tcW w:w="7153" w:type="dxa"/>
            <w:shd w:val="clear" w:color="auto" w:fill="F2CEED" w:themeFill="accent5" w:themeFillTint="33"/>
            <w:tcMar/>
          </w:tcPr>
          <w:p w:rsidR="009346E3" w:rsidP="003960BC" w:rsidRDefault="0004718E" w14:paraId="01025374" w14:textId="4A5052A8">
            <w:pPr>
              <w:rPr>
                <w:rFonts w:ascii="Comic Sans MS" w:hAnsi="Comic Sans MS"/>
                <w:sz w:val="24"/>
                <w:szCs w:val="24"/>
              </w:rPr>
            </w:pPr>
            <w:r>
              <w:rPr>
                <w:rFonts w:ascii="Comic Sans MS" w:hAnsi="Comic Sans MS"/>
                <w:sz w:val="24"/>
                <w:szCs w:val="24"/>
              </w:rPr>
              <w:t>Brief description</w:t>
            </w:r>
          </w:p>
        </w:tc>
      </w:tr>
      <w:tr w:rsidR="0004718E" w:rsidTr="1EDEB56D" w14:paraId="43656517" w14:textId="77777777">
        <w:tc>
          <w:tcPr>
            <w:tcW w:w="1863" w:type="dxa"/>
            <w:shd w:val="clear" w:color="auto" w:fill="auto"/>
            <w:tcMar/>
          </w:tcPr>
          <w:p w:rsidR="0004718E" w:rsidP="003960BC" w:rsidRDefault="0004718E" w14:paraId="7B426C9C" w14:textId="4054969C">
            <w:pPr>
              <w:rPr>
                <w:rFonts w:ascii="Comic Sans MS" w:hAnsi="Comic Sans MS"/>
                <w:sz w:val="24"/>
                <w:szCs w:val="24"/>
              </w:rPr>
            </w:pPr>
            <w:r>
              <w:rPr>
                <w:rFonts w:ascii="Comic Sans MS" w:hAnsi="Comic Sans MS"/>
                <w:sz w:val="24"/>
                <w:szCs w:val="24"/>
              </w:rPr>
              <w:t>Psychodynamic</w:t>
            </w:r>
          </w:p>
        </w:tc>
        <w:tc>
          <w:tcPr>
            <w:tcW w:w="7153" w:type="dxa"/>
            <w:shd w:val="clear" w:color="auto" w:fill="auto"/>
            <w:tcMar/>
          </w:tcPr>
          <w:p w:rsidR="0004718E" w:rsidP="003960BC" w:rsidRDefault="0004718E" w14:paraId="6E220816" w14:textId="77777777">
            <w:pPr>
              <w:rPr>
                <w:rFonts w:ascii="Comic Sans MS" w:hAnsi="Comic Sans MS"/>
                <w:sz w:val="24"/>
                <w:szCs w:val="24"/>
              </w:rPr>
            </w:pPr>
            <w:r>
              <w:rPr>
                <w:rFonts w:ascii="Comic Sans MS" w:hAnsi="Comic Sans MS"/>
                <w:sz w:val="24"/>
                <w:szCs w:val="24"/>
              </w:rPr>
              <w:t>The psychodynamic approach was influenced by the work of Sigmund Freud and believes our behaviours are influenced by our unconscious drives and our early childhood experiences. The psychodynamic approach uses idiographic methods (case studies) to study behaviour and the mind. It is not possible to study the unconscious mind directly and therefore it cannot be studied using scientific methods.</w:t>
            </w:r>
          </w:p>
          <w:p w:rsidR="0004718E" w:rsidP="003960BC" w:rsidRDefault="0004718E" w14:paraId="3E4DA2A5" w14:textId="5C747BF6">
            <w:pPr>
              <w:rPr>
                <w:rFonts w:ascii="Comic Sans MS" w:hAnsi="Comic Sans MS"/>
                <w:sz w:val="24"/>
                <w:szCs w:val="24"/>
              </w:rPr>
            </w:pPr>
          </w:p>
        </w:tc>
      </w:tr>
      <w:tr w:rsidR="009346E3" w:rsidTr="1EDEB56D" w14:paraId="3E648688" w14:textId="77777777">
        <w:tc>
          <w:tcPr>
            <w:tcW w:w="1863" w:type="dxa"/>
            <w:tcMar/>
          </w:tcPr>
          <w:p w:rsidR="009346E3" w:rsidP="003960BC" w:rsidRDefault="0004718E" w14:paraId="5D0AB6E5" w14:textId="6B7B1590">
            <w:pPr>
              <w:rPr>
                <w:rFonts w:ascii="Comic Sans MS" w:hAnsi="Comic Sans MS"/>
                <w:sz w:val="24"/>
                <w:szCs w:val="24"/>
              </w:rPr>
            </w:pPr>
            <w:r>
              <w:rPr>
                <w:rFonts w:ascii="Comic Sans MS" w:hAnsi="Comic Sans MS"/>
                <w:sz w:val="24"/>
                <w:szCs w:val="24"/>
              </w:rPr>
              <w:t xml:space="preserve">Behaviourist </w:t>
            </w:r>
          </w:p>
        </w:tc>
        <w:tc>
          <w:tcPr>
            <w:tcW w:w="7153" w:type="dxa"/>
            <w:tcMar/>
          </w:tcPr>
          <w:p w:rsidR="009346E3" w:rsidP="003960BC" w:rsidRDefault="009346E3" w14:paraId="1335AF3A" w14:textId="77777777">
            <w:pPr>
              <w:rPr>
                <w:rFonts w:ascii="Comic Sans MS" w:hAnsi="Comic Sans MS"/>
                <w:sz w:val="24"/>
                <w:szCs w:val="24"/>
              </w:rPr>
            </w:pPr>
          </w:p>
          <w:p w:rsidR="0004718E" w:rsidP="003960BC" w:rsidRDefault="0004718E" w14:paraId="65C556CA" w14:textId="77777777">
            <w:pPr>
              <w:rPr>
                <w:rFonts w:ascii="Comic Sans MS" w:hAnsi="Comic Sans MS"/>
                <w:sz w:val="24"/>
                <w:szCs w:val="24"/>
              </w:rPr>
            </w:pPr>
          </w:p>
          <w:p w:rsidR="0004718E" w:rsidP="003960BC" w:rsidRDefault="0004718E" w14:paraId="26997969" w14:textId="77777777">
            <w:pPr>
              <w:rPr>
                <w:rFonts w:ascii="Comic Sans MS" w:hAnsi="Comic Sans MS"/>
                <w:sz w:val="24"/>
                <w:szCs w:val="24"/>
              </w:rPr>
            </w:pPr>
          </w:p>
          <w:p w:rsidR="0004718E" w:rsidP="003960BC" w:rsidRDefault="0004718E" w14:paraId="4970E6B8" w14:textId="77777777">
            <w:pPr>
              <w:rPr>
                <w:rFonts w:ascii="Comic Sans MS" w:hAnsi="Comic Sans MS"/>
                <w:sz w:val="24"/>
                <w:szCs w:val="24"/>
              </w:rPr>
            </w:pPr>
          </w:p>
          <w:p w:rsidR="0004718E" w:rsidP="003960BC" w:rsidRDefault="0004718E" w14:paraId="167EDB2E" w14:textId="77777777">
            <w:pPr>
              <w:rPr>
                <w:rFonts w:ascii="Comic Sans MS" w:hAnsi="Comic Sans MS"/>
                <w:sz w:val="24"/>
                <w:szCs w:val="24"/>
              </w:rPr>
            </w:pPr>
          </w:p>
          <w:p w:rsidR="0004718E" w:rsidP="003960BC" w:rsidRDefault="0004718E" w14:paraId="6A922339" w14:textId="77777777">
            <w:pPr>
              <w:rPr>
                <w:rFonts w:ascii="Comic Sans MS" w:hAnsi="Comic Sans MS"/>
                <w:sz w:val="24"/>
                <w:szCs w:val="24"/>
              </w:rPr>
            </w:pPr>
          </w:p>
          <w:p w:rsidR="0004718E" w:rsidP="003960BC" w:rsidRDefault="0004718E" w14:paraId="45E23769" w14:textId="77777777">
            <w:pPr>
              <w:rPr>
                <w:rFonts w:ascii="Comic Sans MS" w:hAnsi="Comic Sans MS"/>
                <w:sz w:val="24"/>
                <w:szCs w:val="24"/>
              </w:rPr>
            </w:pPr>
          </w:p>
          <w:p w:rsidR="0004718E" w:rsidP="003960BC" w:rsidRDefault="0004718E" w14:paraId="47ACE56D" w14:textId="77777777">
            <w:pPr>
              <w:rPr>
                <w:rFonts w:ascii="Comic Sans MS" w:hAnsi="Comic Sans MS"/>
                <w:sz w:val="24"/>
                <w:szCs w:val="24"/>
              </w:rPr>
            </w:pPr>
          </w:p>
          <w:p w:rsidR="0004718E" w:rsidP="003960BC" w:rsidRDefault="0004718E" w14:paraId="05568D9C" w14:textId="77777777">
            <w:pPr>
              <w:rPr>
                <w:rFonts w:ascii="Comic Sans MS" w:hAnsi="Comic Sans MS"/>
                <w:sz w:val="24"/>
                <w:szCs w:val="24"/>
              </w:rPr>
            </w:pPr>
          </w:p>
          <w:p w:rsidR="0004718E" w:rsidP="003960BC" w:rsidRDefault="0004718E" w14:paraId="2E587484" w14:textId="77777777">
            <w:pPr>
              <w:rPr>
                <w:rFonts w:ascii="Comic Sans MS" w:hAnsi="Comic Sans MS"/>
                <w:sz w:val="24"/>
                <w:szCs w:val="24"/>
              </w:rPr>
            </w:pPr>
          </w:p>
          <w:p w:rsidR="0004718E" w:rsidP="003960BC" w:rsidRDefault="0004718E" w14:paraId="7F175D55" w14:textId="77777777">
            <w:pPr>
              <w:rPr>
                <w:rFonts w:ascii="Comic Sans MS" w:hAnsi="Comic Sans MS"/>
                <w:sz w:val="24"/>
                <w:szCs w:val="24"/>
              </w:rPr>
            </w:pPr>
          </w:p>
        </w:tc>
      </w:tr>
      <w:tr w:rsidR="009346E3" w:rsidTr="1EDEB56D" w14:paraId="18438D1F" w14:textId="77777777">
        <w:tc>
          <w:tcPr>
            <w:tcW w:w="1863" w:type="dxa"/>
            <w:tcMar/>
          </w:tcPr>
          <w:p w:rsidR="009346E3" w:rsidP="003960BC" w:rsidRDefault="0004718E" w14:paraId="3189E49A" w14:textId="06CED3D9">
            <w:pPr>
              <w:rPr>
                <w:rFonts w:ascii="Comic Sans MS" w:hAnsi="Comic Sans MS"/>
                <w:sz w:val="24"/>
                <w:szCs w:val="24"/>
              </w:rPr>
            </w:pPr>
            <w:r>
              <w:rPr>
                <w:rFonts w:ascii="Comic Sans MS" w:hAnsi="Comic Sans MS"/>
                <w:sz w:val="24"/>
                <w:szCs w:val="24"/>
              </w:rPr>
              <w:t>Biological</w:t>
            </w:r>
          </w:p>
        </w:tc>
        <w:tc>
          <w:tcPr>
            <w:tcW w:w="7153" w:type="dxa"/>
            <w:tcMar/>
          </w:tcPr>
          <w:p w:rsidR="009346E3" w:rsidP="003960BC" w:rsidRDefault="009346E3" w14:paraId="1DBF9BA7" w14:textId="77777777">
            <w:pPr>
              <w:rPr>
                <w:rFonts w:ascii="Comic Sans MS" w:hAnsi="Comic Sans MS"/>
                <w:sz w:val="24"/>
                <w:szCs w:val="24"/>
              </w:rPr>
            </w:pPr>
          </w:p>
          <w:p w:rsidR="0004718E" w:rsidP="003960BC" w:rsidRDefault="0004718E" w14:paraId="077C1F88" w14:textId="77777777">
            <w:pPr>
              <w:rPr>
                <w:rFonts w:ascii="Comic Sans MS" w:hAnsi="Comic Sans MS"/>
                <w:sz w:val="24"/>
                <w:szCs w:val="24"/>
              </w:rPr>
            </w:pPr>
          </w:p>
          <w:p w:rsidR="0004718E" w:rsidP="003960BC" w:rsidRDefault="0004718E" w14:paraId="1197DC44" w14:textId="77777777">
            <w:pPr>
              <w:rPr>
                <w:rFonts w:ascii="Comic Sans MS" w:hAnsi="Comic Sans MS"/>
                <w:sz w:val="24"/>
                <w:szCs w:val="24"/>
              </w:rPr>
            </w:pPr>
          </w:p>
          <w:p w:rsidR="0004718E" w:rsidP="003960BC" w:rsidRDefault="0004718E" w14:paraId="1CCBD5A0" w14:textId="77777777">
            <w:pPr>
              <w:rPr>
                <w:rFonts w:ascii="Comic Sans MS" w:hAnsi="Comic Sans MS"/>
                <w:sz w:val="24"/>
                <w:szCs w:val="24"/>
              </w:rPr>
            </w:pPr>
          </w:p>
          <w:p w:rsidR="0004718E" w:rsidP="003960BC" w:rsidRDefault="0004718E" w14:paraId="50C30872" w14:noSpellErr="1" w14:textId="46A82262">
            <w:pPr>
              <w:rPr>
                <w:rFonts w:ascii="Comic Sans MS" w:hAnsi="Comic Sans MS"/>
                <w:sz w:val="24"/>
                <w:szCs w:val="24"/>
              </w:rPr>
            </w:pPr>
          </w:p>
          <w:p w:rsidR="1EDEB56D" w:rsidP="1EDEB56D" w:rsidRDefault="1EDEB56D" w14:paraId="6AC738D1" w14:textId="4B71B978">
            <w:pPr>
              <w:rPr>
                <w:rFonts w:ascii="Comic Sans MS" w:hAnsi="Comic Sans MS"/>
                <w:sz w:val="24"/>
                <w:szCs w:val="24"/>
              </w:rPr>
            </w:pPr>
          </w:p>
          <w:p w:rsidR="0004718E" w:rsidP="003960BC" w:rsidRDefault="0004718E" w14:paraId="12A781A9" w14:textId="77777777">
            <w:pPr>
              <w:rPr>
                <w:rFonts w:ascii="Comic Sans MS" w:hAnsi="Comic Sans MS"/>
                <w:sz w:val="24"/>
                <w:szCs w:val="24"/>
              </w:rPr>
            </w:pPr>
          </w:p>
          <w:p w:rsidR="0004718E" w:rsidP="003960BC" w:rsidRDefault="0004718E" w14:paraId="02969562" w14:textId="77777777">
            <w:pPr>
              <w:rPr>
                <w:rFonts w:ascii="Comic Sans MS" w:hAnsi="Comic Sans MS"/>
                <w:sz w:val="24"/>
                <w:szCs w:val="24"/>
              </w:rPr>
            </w:pPr>
          </w:p>
          <w:p w:rsidR="0004718E" w:rsidP="003960BC" w:rsidRDefault="0004718E" w14:paraId="62C5D263" w14:textId="77777777">
            <w:pPr>
              <w:rPr>
                <w:rFonts w:ascii="Comic Sans MS" w:hAnsi="Comic Sans MS"/>
                <w:sz w:val="24"/>
                <w:szCs w:val="24"/>
              </w:rPr>
            </w:pPr>
          </w:p>
          <w:p w:rsidR="0004718E" w:rsidP="003960BC" w:rsidRDefault="0004718E" w14:paraId="5BEE5333" w14:textId="77777777">
            <w:pPr>
              <w:rPr>
                <w:rFonts w:ascii="Comic Sans MS" w:hAnsi="Comic Sans MS"/>
                <w:sz w:val="24"/>
                <w:szCs w:val="24"/>
              </w:rPr>
            </w:pPr>
          </w:p>
          <w:p w:rsidR="0004718E" w:rsidP="003960BC" w:rsidRDefault="0004718E" w14:paraId="1213AF94" w14:textId="77777777">
            <w:pPr>
              <w:rPr>
                <w:rFonts w:ascii="Comic Sans MS" w:hAnsi="Comic Sans MS"/>
                <w:sz w:val="24"/>
                <w:szCs w:val="24"/>
              </w:rPr>
            </w:pPr>
          </w:p>
        </w:tc>
      </w:tr>
      <w:tr w:rsidR="009346E3" w:rsidTr="1EDEB56D" w14:paraId="0060F435" w14:textId="77777777">
        <w:tc>
          <w:tcPr>
            <w:tcW w:w="1863" w:type="dxa"/>
            <w:tcMar/>
          </w:tcPr>
          <w:p w:rsidR="009346E3" w:rsidP="003960BC" w:rsidRDefault="0004718E" w14:paraId="72899542" w14:textId="4525D8D0">
            <w:pPr>
              <w:rPr>
                <w:rFonts w:ascii="Comic Sans MS" w:hAnsi="Comic Sans MS"/>
                <w:sz w:val="24"/>
                <w:szCs w:val="24"/>
              </w:rPr>
            </w:pPr>
            <w:r>
              <w:rPr>
                <w:rFonts w:ascii="Comic Sans MS" w:hAnsi="Comic Sans MS"/>
                <w:sz w:val="24"/>
                <w:szCs w:val="24"/>
              </w:rPr>
              <w:lastRenderedPageBreak/>
              <w:t>Cognitive</w:t>
            </w:r>
          </w:p>
        </w:tc>
        <w:tc>
          <w:tcPr>
            <w:tcW w:w="7153" w:type="dxa"/>
            <w:tcMar/>
          </w:tcPr>
          <w:p w:rsidR="009346E3" w:rsidP="003960BC" w:rsidRDefault="009346E3" w14:paraId="0BCEEB81" w14:textId="77777777">
            <w:pPr>
              <w:rPr>
                <w:rFonts w:ascii="Comic Sans MS" w:hAnsi="Comic Sans MS"/>
                <w:sz w:val="24"/>
                <w:szCs w:val="24"/>
              </w:rPr>
            </w:pPr>
          </w:p>
          <w:p w:rsidR="0004718E" w:rsidP="003960BC" w:rsidRDefault="0004718E" w14:paraId="14722B53" w14:textId="77777777">
            <w:pPr>
              <w:rPr>
                <w:rFonts w:ascii="Comic Sans MS" w:hAnsi="Comic Sans MS"/>
                <w:sz w:val="24"/>
                <w:szCs w:val="24"/>
              </w:rPr>
            </w:pPr>
          </w:p>
          <w:p w:rsidR="0004718E" w:rsidP="003960BC" w:rsidRDefault="0004718E" w14:paraId="1BE10065" w14:textId="77777777">
            <w:pPr>
              <w:rPr>
                <w:rFonts w:ascii="Comic Sans MS" w:hAnsi="Comic Sans MS"/>
                <w:sz w:val="24"/>
                <w:szCs w:val="24"/>
              </w:rPr>
            </w:pPr>
          </w:p>
          <w:p w:rsidR="0004718E" w:rsidP="003960BC" w:rsidRDefault="0004718E" w14:paraId="6AD5BB84" w14:textId="77777777">
            <w:pPr>
              <w:rPr>
                <w:rFonts w:ascii="Comic Sans MS" w:hAnsi="Comic Sans MS"/>
                <w:sz w:val="24"/>
                <w:szCs w:val="24"/>
              </w:rPr>
            </w:pPr>
          </w:p>
          <w:p w:rsidR="0004718E" w:rsidP="003960BC" w:rsidRDefault="0004718E" w14:paraId="17D93312" w14:textId="77777777">
            <w:pPr>
              <w:rPr>
                <w:rFonts w:ascii="Comic Sans MS" w:hAnsi="Comic Sans MS"/>
                <w:sz w:val="24"/>
                <w:szCs w:val="24"/>
              </w:rPr>
            </w:pPr>
          </w:p>
          <w:p w:rsidR="0004718E" w:rsidP="003960BC" w:rsidRDefault="0004718E" w14:paraId="0B9567D3" w14:textId="77777777">
            <w:pPr>
              <w:rPr>
                <w:rFonts w:ascii="Comic Sans MS" w:hAnsi="Comic Sans MS"/>
                <w:sz w:val="24"/>
                <w:szCs w:val="24"/>
              </w:rPr>
            </w:pPr>
          </w:p>
          <w:p w:rsidR="0004718E" w:rsidP="003960BC" w:rsidRDefault="0004718E" w14:paraId="4F9EAAE8" w14:textId="77777777">
            <w:pPr>
              <w:rPr>
                <w:rFonts w:ascii="Comic Sans MS" w:hAnsi="Comic Sans MS"/>
                <w:sz w:val="24"/>
                <w:szCs w:val="24"/>
              </w:rPr>
            </w:pPr>
          </w:p>
          <w:p w:rsidR="0004718E" w:rsidP="003960BC" w:rsidRDefault="0004718E" w14:paraId="5AF678BE" w14:textId="77777777">
            <w:pPr>
              <w:rPr>
                <w:rFonts w:ascii="Comic Sans MS" w:hAnsi="Comic Sans MS"/>
                <w:sz w:val="24"/>
                <w:szCs w:val="24"/>
              </w:rPr>
            </w:pPr>
          </w:p>
          <w:p w:rsidR="0004718E" w:rsidP="003960BC" w:rsidRDefault="0004718E" w14:paraId="5AAC8067" w14:textId="77777777">
            <w:pPr>
              <w:rPr>
                <w:rFonts w:ascii="Comic Sans MS" w:hAnsi="Comic Sans MS"/>
                <w:sz w:val="24"/>
                <w:szCs w:val="24"/>
              </w:rPr>
            </w:pPr>
          </w:p>
          <w:p w:rsidR="0004718E" w:rsidP="003960BC" w:rsidRDefault="0004718E" w14:paraId="232FEB41" w14:textId="77777777">
            <w:pPr>
              <w:rPr>
                <w:rFonts w:ascii="Comic Sans MS" w:hAnsi="Comic Sans MS"/>
                <w:sz w:val="24"/>
                <w:szCs w:val="24"/>
              </w:rPr>
            </w:pPr>
          </w:p>
        </w:tc>
      </w:tr>
      <w:tr w:rsidR="009346E3" w:rsidTr="1EDEB56D" w14:paraId="4747542B" w14:textId="77777777">
        <w:tc>
          <w:tcPr>
            <w:tcW w:w="1863" w:type="dxa"/>
            <w:tcMar/>
          </w:tcPr>
          <w:p w:rsidR="009346E3" w:rsidP="003960BC" w:rsidRDefault="0004718E" w14:paraId="228555B2" w14:textId="1DED0988">
            <w:pPr>
              <w:rPr>
                <w:rFonts w:ascii="Comic Sans MS" w:hAnsi="Comic Sans MS"/>
                <w:sz w:val="24"/>
                <w:szCs w:val="24"/>
              </w:rPr>
            </w:pPr>
            <w:r>
              <w:rPr>
                <w:rFonts w:ascii="Comic Sans MS" w:hAnsi="Comic Sans MS"/>
                <w:sz w:val="24"/>
                <w:szCs w:val="24"/>
              </w:rPr>
              <w:t>Social Learning Theory</w:t>
            </w:r>
          </w:p>
        </w:tc>
        <w:tc>
          <w:tcPr>
            <w:tcW w:w="7153" w:type="dxa"/>
            <w:tcMar/>
          </w:tcPr>
          <w:p w:rsidR="009346E3" w:rsidP="003960BC" w:rsidRDefault="009346E3" w14:paraId="088CA587" w14:textId="77777777">
            <w:pPr>
              <w:rPr>
                <w:rFonts w:ascii="Comic Sans MS" w:hAnsi="Comic Sans MS"/>
                <w:sz w:val="24"/>
                <w:szCs w:val="24"/>
              </w:rPr>
            </w:pPr>
          </w:p>
          <w:p w:rsidR="0004718E" w:rsidP="003960BC" w:rsidRDefault="0004718E" w14:paraId="027E4DEA" w14:textId="77777777">
            <w:pPr>
              <w:rPr>
                <w:rFonts w:ascii="Comic Sans MS" w:hAnsi="Comic Sans MS"/>
                <w:sz w:val="24"/>
                <w:szCs w:val="24"/>
              </w:rPr>
            </w:pPr>
          </w:p>
          <w:p w:rsidR="0004718E" w:rsidP="003960BC" w:rsidRDefault="0004718E" w14:paraId="36959241" w14:textId="77777777">
            <w:pPr>
              <w:rPr>
                <w:rFonts w:ascii="Comic Sans MS" w:hAnsi="Comic Sans MS"/>
                <w:sz w:val="24"/>
                <w:szCs w:val="24"/>
              </w:rPr>
            </w:pPr>
          </w:p>
          <w:p w:rsidR="0004718E" w:rsidP="003960BC" w:rsidRDefault="0004718E" w14:paraId="09A25A0B" w14:textId="77777777">
            <w:pPr>
              <w:rPr>
                <w:rFonts w:ascii="Comic Sans MS" w:hAnsi="Comic Sans MS"/>
                <w:sz w:val="24"/>
                <w:szCs w:val="24"/>
              </w:rPr>
            </w:pPr>
          </w:p>
          <w:p w:rsidR="0004718E" w:rsidP="003960BC" w:rsidRDefault="0004718E" w14:paraId="20F7CF57" w14:textId="77777777">
            <w:pPr>
              <w:rPr>
                <w:rFonts w:ascii="Comic Sans MS" w:hAnsi="Comic Sans MS"/>
                <w:sz w:val="24"/>
                <w:szCs w:val="24"/>
              </w:rPr>
            </w:pPr>
          </w:p>
          <w:p w:rsidR="0004718E" w:rsidP="003960BC" w:rsidRDefault="0004718E" w14:paraId="7EC3A12D" w14:textId="77777777">
            <w:pPr>
              <w:rPr>
                <w:rFonts w:ascii="Comic Sans MS" w:hAnsi="Comic Sans MS"/>
                <w:sz w:val="24"/>
                <w:szCs w:val="24"/>
              </w:rPr>
            </w:pPr>
          </w:p>
          <w:p w:rsidR="0004718E" w:rsidP="003960BC" w:rsidRDefault="0004718E" w14:paraId="74E9D71A" w14:textId="77777777">
            <w:pPr>
              <w:rPr>
                <w:rFonts w:ascii="Comic Sans MS" w:hAnsi="Comic Sans MS"/>
                <w:sz w:val="24"/>
                <w:szCs w:val="24"/>
              </w:rPr>
            </w:pPr>
          </w:p>
          <w:p w:rsidR="0004718E" w:rsidP="003960BC" w:rsidRDefault="0004718E" w14:paraId="339C7538" w14:textId="77777777">
            <w:pPr>
              <w:rPr>
                <w:rFonts w:ascii="Comic Sans MS" w:hAnsi="Comic Sans MS"/>
                <w:sz w:val="24"/>
                <w:szCs w:val="24"/>
              </w:rPr>
            </w:pPr>
          </w:p>
          <w:p w:rsidR="0004718E" w:rsidP="003960BC" w:rsidRDefault="0004718E" w14:paraId="4B73486D" w14:textId="77777777">
            <w:pPr>
              <w:rPr>
                <w:rFonts w:ascii="Comic Sans MS" w:hAnsi="Comic Sans MS"/>
                <w:sz w:val="24"/>
                <w:szCs w:val="24"/>
              </w:rPr>
            </w:pPr>
          </w:p>
          <w:p w:rsidR="0004718E" w:rsidP="003960BC" w:rsidRDefault="0004718E" w14:paraId="7035493B" w14:textId="77777777">
            <w:pPr>
              <w:rPr>
                <w:rFonts w:ascii="Comic Sans MS" w:hAnsi="Comic Sans MS"/>
                <w:sz w:val="24"/>
                <w:szCs w:val="24"/>
              </w:rPr>
            </w:pPr>
          </w:p>
        </w:tc>
      </w:tr>
      <w:tr w:rsidR="009346E3" w:rsidTr="1EDEB56D" w14:paraId="55AC51F3" w14:textId="77777777">
        <w:tc>
          <w:tcPr>
            <w:tcW w:w="1863" w:type="dxa"/>
            <w:tcMar/>
          </w:tcPr>
          <w:p w:rsidR="009346E3" w:rsidP="003960BC" w:rsidRDefault="0004718E" w14:paraId="3EDE79A1" w14:textId="07031B08">
            <w:pPr>
              <w:rPr>
                <w:rFonts w:ascii="Comic Sans MS" w:hAnsi="Comic Sans MS"/>
                <w:sz w:val="24"/>
                <w:szCs w:val="24"/>
              </w:rPr>
            </w:pPr>
            <w:r>
              <w:rPr>
                <w:rFonts w:ascii="Comic Sans MS" w:hAnsi="Comic Sans MS"/>
                <w:sz w:val="24"/>
                <w:szCs w:val="24"/>
              </w:rPr>
              <w:t>Humanistic</w:t>
            </w:r>
          </w:p>
        </w:tc>
        <w:tc>
          <w:tcPr>
            <w:tcW w:w="7153" w:type="dxa"/>
            <w:tcMar/>
          </w:tcPr>
          <w:p w:rsidR="009346E3" w:rsidP="003960BC" w:rsidRDefault="009346E3" w14:paraId="5F5603C7" w14:textId="77777777">
            <w:pPr>
              <w:rPr>
                <w:rFonts w:ascii="Comic Sans MS" w:hAnsi="Comic Sans MS"/>
                <w:sz w:val="24"/>
                <w:szCs w:val="24"/>
              </w:rPr>
            </w:pPr>
          </w:p>
          <w:p w:rsidR="0004718E" w:rsidP="003960BC" w:rsidRDefault="0004718E" w14:paraId="6746FC1B" w14:textId="77777777">
            <w:pPr>
              <w:rPr>
                <w:rFonts w:ascii="Comic Sans MS" w:hAnsi="Comic Sans MS"/>
                <w:sz w:val="24"/>
                <w:szCs w:val="24"/>
              </w:rPr>
            </w:pPr>
          </w:p>
          <w:p w:rsidR="0004718E" w:rsidP="003960BC" w:rsidRDefault="0004718E" w14:paraId="7A4499F8" w14:textId="77777777">
            <w:pPr>
              <w:rPr>
                <w:rFonts w:ascii="Comic Sans MS" w:hAnsi="Comic Sans MS"/>
                <w:sz w:val="24"/>
                <w:szCs w:val="24"/>
              </w:rPr>
            </w:pPr>
          </w:p>
          <w:p w:rsidR="0004718E" w:rsidP="003960BC" w:rsidRDefault="0004718E" w14:paraId="39D77E5C" w14:textId="77777777">
            <w:pPr>
              <w:rPr>
                <w:rFonts w:ascii="Comic Sans MS" w:hAnsi="Comic Sans MS"/>
                <w:sz w:val="24"/>
                <w:szCs w:val="24"/>
              </w:rPr>
            </w:pPr>
          </w:p>
          <w:p w:rsidR="0004718E" w:rsidP="003960BC" w:rsidRDefault="0004718E" w14:paraId="6C649E8D" w14:textId="77777777">
            <w:pPr>
              <w:rPr>
                <w:rFonts w:ascii="Comic Sans MS" w:hAnsi="Comic Sans MS"/>
                <w:sz w:val="24"/>
                <w:szCs w:val="24"/>
              </w:rPr>
            </w:pPr>
          </w:p>
          <w:p w:rsidR="0004718E" w:rsidP="003960BC" w:rsidRDefault="0004718E" w14:paraId="11AA6FF4" w14:textId="77777777">
            <w:pPr>
              <w:rPr>
                <w:rFonts w:ascii="Comic Sans MS" w:hAnsi="Comic Sans MS"/>
                <w:sz w:val="24"/>
                <w:szCs w:val="24"/>
              </w:rPr>
            </w:pPr>
          </w:p>
          <w:p w:rsidR="0004718E" w:rsidP="003960BC" w:rsidRDefault="0004718E" w14:paraId="4FE46ACB" w14:textId="77777777">
            <w:pPr>
              <w:rPr>
                <w:rFonts w:ascii="Comic Sans MS" w:hAnsi="Comic Sans MS"/>
                <w:sz w:val="24"/>
                <w:szCs w:val="24"/>
              </w:rPr>
            </w:pPr>
          </w:p>
          <w:p w:rsidR="0004718E" w:rsidP="003960BC" w:rsidRDefault="0004718E" w14:paraId="4CC195C3" w14:textId="77777777">
            <w:pPr>
              <w:rPr>
                <w:rFonts w:ascii="Comic Sans MS" w:hAnsi="Comic Sans MS"/>
                <w:sz w:val="24"/>
                <w:szCs w:val="24"/>
              </w:rPr>
            </w:pPr>
          </w:p>
          <w:p w:rsidR="0004718E" w:rsidP="003960BC" w:rsidRDefault="0004718E" w14:paraId="6935E267" w14:textId="77777777">
            <w:pPr>
              <w:rPr>
                <w:rFonts w:ascii="Comic Sans MS" w:hAnsi="Comic Sans MS"/>
                <w:sz w:val="24"/>
                <w:szCs w:val="24"/>
              </w:rPr>
            </w:pPr>
          </w:p>
          <w:p w:rsidR="0004718E" w:rsidP="003960BC" w:rsidRDefault="0004718E" w14:paraId="77ECE223" w14:textId="77777777">
            <w:pPr>
              <w:rPr>
                <w:rFonts w:ascii="Comic Sans MS" w:hAnsi="Comic Sans MS"/>
                <w:sz w:val="24"/>
                <w:szCs w:val="24"/>
              </w:rPr>
            </w:pPr>
          </w:p>
        </w:tc>
      </w:tr>
    </w:tbl>
    <w:p w:rsidR="009346E3" w:rsidP="003960BC" w:rsidRDefault="009346E3" w14:paraId="42E03EBD" w14:textId="77777777">
      <w:pPr>
        <w:rPr>
          <w:rFonts w:ascii="Comic Sans MS" w:hAnsi="Comic Sans MS"/>
          <w:sz w:val="24"/>
          <w:szCs w:val="24"/>
        </w:rPr>
      </w:pPr>
    </w:p>
    <w:p w:rsidR="000E5012" w:rsidP="003960BC" w:rsidRDefault="000E5012" w14:paraId="10DD9C1D" w14:textId="039BBA09">
      <w:pPr>
        <w:rPr>
          <w:rFonts w:ascii="Comic Sans MS" w:hAnsi="Comic Sans MS"/>
          <w:sz w:val="24"/>
          <w:szCs w:val="24"/>
        </w:rPr>
      </w:pPr>
    </w:p>
    <w:p w:rsidR="000E5012" w:rsidP="003960BC" w:rsidRDefault="000E5012" w14:paraId="3D7004C4" w14:textId="77777777">
      <w:pPr>
        <w:rPr>
          <w:rFonts w:ascii="Comic Sans MS" w:hAnsi="Comic Sans MS"/>
          <w:sz w:val="24"/>
          <w:szCs w:val="24"/>
        </w:rPr>
      </w:pPr>
    </w:p>
    <w:p w:rsidR="000E5012" w:rsidP="003960BC" w:rsidRDefault="000E5012" w14:paraId="2AE7837A" w14:textId="77777777">
      <w:pPr>
        <w:rPr>
          <w:rFonts w:ascii="Comic Sans MS" w:hAnsi="Comic Sans MS"/>
          <w:sz w:val="24"/>
          <w:szCs w:val="24"/>
        </w:rPr>
      </w:pPr>
    </w:p>
    <w:p w:rsidR="000E5012" w:rsidP="003960BC" w:rsidRDefault="000E5012" w14:paraId="6D19297F" w14:textId="77777777">
      <w:pPr>
        <w:rPr>
          <w:rFonts w:ascii="Comic Sans MS" w:hAnsi="Comic Sans MS"/>
          <w:sz w:val="24"/>
          <w:szCs w:val="24"/>
        </w:rPr>
      </w:pPr>
    </w:p>
    <w:p w:rsidR="000E5012" w:rsidP="003960BC" w:rsidRDefault="000E5012" w14:paraId="05BFE4B9" w14:textId="77777777">
      <w:pPr>
        <w:rPr>
          <w:rFonts w:ascii="Comic Sans MS" w:hAnsi="Comic Sans MS"/>
          <w:sz w:val="24"/>
          <w:szCs w:val="24"/>
        </w:rPr>
      </w:pPr>
    </w:p>
    <w:p w:rsidR="000E5012" w:rsidP="003960BC" w:rsidRDefault="000E5012" w14:paraId="45DBF43A" w14:textId="77777777">
      <w:pPr>
        <w:rPr>
          <w:rFonts w:ascii="Comic Sans MS" w:hAnsi="Comic Sans MS"/>
          <w:sz w:val="24"/>
          <w:szCs w:val="24"/>
        </w:rPr>
      </w:pPr>
    </w:p>
    <w:p w:rsidRPr="000E5012" w:rsidR="000E5012" w:rsidP="000E5012" w:rsidRDefault="000E5012" w14:paraId="1F626F40" w14:textId="1A58A169">
      <w:pPr>
        <w:jc w:val="center"/>
        <w:rPr>
          <w:rFonts w:ascii="Comic Sans MS" w:hAnsi="Comic Sans MS"/>
          <w:b/>
          <w:bCs/>
          <w:color w:val="77206D" w:themeColor="accent5" w:themeShade="BF"/>
          <w:sz w:val="32"/>
          <w:szCs w:val="32"/>
        </w:rPr>
      </w:pPr>
      <w:r w:rsidRPr="000E5012">
        <w:rPr>
          <w:rFonts w:ascii="Comic Sans MS" w:hAnsi="Comic Sans MS"/>
          <w:b/>
          <w:bCs/>
          <w:color w:val="77206D" w:themeColor="accent5" w:themeShade="BF"/>
          <w:sz w:val="32"/>
          <w:szCs w:val="32"/>
        </w:rPr>
        <w:lastRenderedPageBreak/>
        <w:t>TASK 2 – Ethics in Psychology.</w:t>
      </w:r>
    </w:p>
    <w:p w:rsidR="000E5012" w:rsidP="003960BC" w:rsidRDefault="000E5012" w14:paraId="66CF94DA" w14:textId="6F4E0CF3">
      <w:pPr>
        <w:rPr>
          <w:rFonts w:ascii="Comic Sans MS" w:hAnsi="Comic Sans MS"/>
          <w:sz w:val="24"/>
          <w:szCs w:val="24"/>
        </w:rPr>
      </w:pPr>
      <w:r>
        <w:rPr>
          <w:rFonts w:ascii="Comic Sans MS" w:hAnsi="Comic Sans MS"/>
          <w:sz w:val="24"/>
          <w:szCs w:val="24"/>
        </w:rPr>
        <w:t xml:space="preserve"> </w:t>
      </w:r>
      <w:r>
        <w:rPr>
          <w:noProof/>
        </w:rPr>
        <w:drawing>
          <wp:inline distT="0" distB="0" distL="0" distR="0" wp14:anchorId="2F3559AF" wp14:editId="468ED770">
            <wp:extent cx="2125980" cy="1430283"/>
            <wp:effectExtent l="0" t="0" r="7620" b="0"/>
            <wp:docPr id="341480722" name="Picture 8" descr="Free Engineering Ethics Cliparts, Download Free Engineering Eth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ree Engineering Ethics Cliparts, Download Free Engineering Ethics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33699" cy="1435476"/>
                    </a:xfrm>
                    <a:prstGeom prst="rect">
                      <a:avLst/>
                    </a:prstGeom>
                    <a:noFill/>
                    <a:ln>
                      <a:noFill/>
                    </a:ln>
                  </pic:spPr>
                </pic:pic>
              </a:graphicData>
            </a:graphic>
          </wp:inline>
        </w:drawing>
      </w:r>
    </w:p>
    <w:p w:rsidR="000E5012" w:rsidP="003960BC" w:rsidRDefault="000E5012" w14:paraId="3E40B47D" w14:textId="0BA7C00B">
      <w:pPr>
        <w:rPr>
          <w:rFonts w:ascii="Comic Sans MS" w:hAnsi="Comic Sans MS"/>
          <w:sz w:val="24"/>
          <w:szCs w:val="24"/>
        </w:rPr>
      </w:pPr>
      <w:r>
        <w:rPr>
          <w:rFonts w:ascii="Comic Sans MS" w:hAnsi="Comic Sans MS"/>
          <w:sz w:val="24"/>
          <w:szCs w:val="24"/>
        </w:rPr>
        <w:t>To study behaviour of interest, psychologists carry out research studies. Modern research should avoid ethical issues in their research where possible to protect and respect the participants taking part in the research.</w:t>
      </w:r>
    </w:p>
    <w:p w:rsidR="000E5012" w:rsidP="003960BC" w:rsidRDefault="000E5012" w14:paraId="5E4CFEA2" w14:textId="7A9795DD">
      <w:pPr>
        <w:rPr>
          <w:rFonts w:ascii="Comic Sans MS" w:hAnsi="Comic Sans MS"/>
          <w:sz w:val="24"/>
          <w:szCs w:val="24"/>
        </w:rPr>
      </w:pPr>
      <w:r>
        <w:rPr>
          <w:rFonts w:ascii="Comic Sans MS" w:hAnsi="Comic Sans MS"/>
          <w:sz w:val="24"/>
          <w:szCs w:val="24"/>
        </w:rPr>
        <w:t>The five ethical guidelines psychologists should follow are…</w:t>
      </w:r>
    </w:p>
    <w:tbl>
      <w:tblPr>
        <w:tblStyle w:val="TableGrid"/>
        <w:tblW w:w="0" w:type="auto"/>
        <w:tblLook w:val="04A0" w:firstRow="1" w:lastRow="0" w:firstColumn="1" w:lastColumn="0" w:noHBand="0" w:noVBand="1"/>
      </w:tblPr>
      <w:tblGrid>
        <w:gridCol w:w="2263"/>
        <w:gridCol w:w="6753"/>
      </w:tblGrid>
      <w:tr w:rsidR="000E5012" w:rsidTr="00E94B09" w14:paraId="7BA0AAA4" w14:textId="77777777">
        <w:tc>
          <w:tcPr>
            <w:tcW w:w="2263" w:type="dxa"/>
          </w:tcPr>
          <w:p w:rsidR="000E5012" w:rsidP="003960BC" w:rsidRDefault="008549D7" w14:paraId="0DED775F" w14:textId="555DA7E9">
            <w:pPr>
              <w:rPr>
                <w:rFonts w:ascii="Comic Sans MS" w:hAnsi="Comic Sans MS"/>
                <w:sz w:val="24"/>
                <w:szCs w:val="24"/>
              </w:rPr>
            </w:pPr>
            <w:r>
              <w:rPr>
                <w:rFonts w:ascii="Comic Sans MS" w:hAnsi="Comic Sans MS"/>
                <w:sz w:val="24"/>
                <w:szCs w:val="24"/>
              </w:rPr>
              <w:t>Informed consent</w:t>
            </w:r>
          </w:p>
        </w:tc>
        <w:tc>
          <w:tcPr>
            <w:tcW w:w="6753" w:type="dxa"/>
          </w:tcPr>
          <w:p w:rsidR="000E5012" w:rsidP="003960BC" w:rsidRDefault="008549D7" w14:paraId="6A09236B" w14:textId="6A062A6F">
            <w:pPr>
              <w:rPr>
                <w:rFonts w:ascii="Comic Sans MS" w:hAnsi="Comic Sans MS"/>
                <w:sz w:val="24"/>
                <w:szCs w:val="24"/>
              </w:rPr>
            </w:pPr>
            <w:r>
              <w:rPr>
                <w:rFonts w:ascii="Comic Sans MS" w:hAnsi="Comic Sans MS"/>
                <w:sz w:val="24"/>
                <w:szCs w:val="24"/>
              </w:rPr>
              <w:t>Participants should be made aware of the aim of the study and what they are required to do within the study prior to the start. If they agree they will sign a consent form which states, the details of the study.</w:t>
            </w:r>
          </w:p>
        </w:tc>
      </w:tr>
      <w:tr w:rsidR="000E5012" w:rsidTr="00E94B09" w14:paraId="5AC739FB" w14:textId="77777777">
        <w:tc>
          <w:tcPr>
            <w:tcW w:w="2263" w:type="dxa"/>
          </w:tcPr>
          <w:p w:rsidR="000E5012" w:rsidP="003960BC" w:rsidRDefault="008549D7" w14:paraId="5DBF4F8F" w14:textId="66B88425">
            <w:pPr>
              <w:rPr>
                <w:rFonts w:ascii="Comic Sans MS" w:hAnsi="Comic Sans MS"/>
                <w:sz w:val="24"/>
                <w:szCs w:val="24"/>
              </w:rPr>
            </w:pPr>
            <w:r>
              <w:rPr>
                <w:rFonts w:ascii="Comic Sans MS" w:hAnsi="Comic Sans MS"/>
                <w:sz w:val="24"/>
                <w:szCs w:val="24"/>
              </w:rPr>
              <w:t>Deception</w:t>
            </w:r>
          </w:p>
        </w:tc>
        <w:tc>
          <w:tcPr>
            <w:tcW w:w="6753" w:type="dxa"/>
          </w:tcPr>
          <w:p w:rsidR="000E5012" w:rsidP="003960BC" w:rsidRDefault="008549D7" w14:paraId="1F0ACB6C" w14:textId="77777777">
            <w:pPr>
              <w:rPr>
                <w:rFonts w:ascii="Comic Sans MS" w:hAnsi="Comic Sans MS"/>
                <w:sz w:val="24"/>
                <w:szCs w:val="24"/>
              </w:rPr>
            </w:pPr>
            <w:r>
              <w:rPr>
                <w:rFonts w:ascii="Comic Sans MS" w:hAnsi="Comic Sans MS"/>
                <w:sz w:val="24"/>
                <w:szCs w:val="24"/>
              </w:rPr>
              <w:t>Participants should be told the true aim of the study they are taking part in.</w:t>
            </w:r>
          </w:p>
          <w:p w:rsidR="008549D7" w:rsidP="003960BC" w:rsidRDefault="008549D7" w14:paraId="0BC42417" w14:textId="77777777">
            <w:pPr>
              <w:rPr>
                <w:rFonts w:ascii="Comic Sans MS" w:hAnsi="Comic Sans MS"/>
                <w:sz w:val="24"/>
                <w:szCs w:val="24"/>
              </w:rPr>
            </w:pPr>
          </w:p>
          <w:p w:rsidR="00E94B09" w:rsidP="003960BC" w:rsidRDefault="00E94B09" w14:paraId="0F5C1611" w14:textId="7E0E38C0">
            <w:pPr>
              <w:rPr>
                <w:rFonts w:ascii="Comic Sans MS" w:hAnsi="Comic Sans MS"/>
                <w:sz w:val="24"/>
                <w:szCs w:val="24"/>
              </w:rPr>
            </w:pPr>
          </w:p>
        </w:tc>
      </w:tr>
      <w:tr w:rsidR="000E5012" w:rsidTr="00E94B09" w14:paraId="47458DED" w14:textId="77777777">
        <w:tc>
          <w:tcPr>
            <w:tcW w:w="2263" w:type="dxa"/>
          </w:tcPr>
          <w:p w:rsidR="000E5012" w:rsidP="003960BC" w:rsidRDefault="008549D7" w14:paraId="280827AE" w14:textId="73B47615">
            <w:pPr>
              <w:rPr>
                <w:rFonts w:ascii="Comic Sans MS" w:hAnsi="Comic Sans MS"/>
                <w:sz w:val="24"/>
                <w:szCs w:val="24"/>
              </w:rPr>
            </w:pPr>
            <w:r>
              <w:rPr>
                <w:rFonts w:ascii="Comic Sans MS" w:hAnsi="Comic Sans MS"/>
                <w:sz w:val="24"/>
                <w:szCs w:val="24"/>
              </w:rPr>
              <w:t>Right to withdraw</w:t>
            </w:r>
          </w:p>
        </w:tc>
        <w:tc>
          <w:tcPr>
            <w:tcW w:w="6753" w:type="dxa"/>
          </w:tcPr>
          <w:p w:rsidR="000E5012" w:rsidP="003960BC" w:rsidRDefault="008549D7" w14:paraId="0E95663C" w14:textId="79D975FE">
            <w:pPr>
              <w:rPr>
                <w:rFonts w:ascii="Comic Sans MS" w:hAnsi="Comic Sans MS"/>
                <w:sz w:val="24"/>
                <w:szCs w:val="24"/>
              </w:rPr>
            </w:pPr>
            <w:r>
              <w:rPr>
                <w:rFonts w:ascii="Comic Sans MS" w:hAnsi="Comic Sans MS"/>
                <w:sz w:val="24"/>
                <w:szCs w:val="24"/>
              </w:rPr>
              <w:t xml:space="preserve">Participants should be told they have the right to leave a study at any time. </w:t>
            </w:r>
          </w:p>
          <w:p w:rsidR="00E94B09" w:rsidP="003960BC" w:rsidRDefault="00E94B09" w14:paraId="2A0C4A57" w14:textId="77777777">
            <w:pPr>
              <w:rPr>
                <w:rFonts w:ascii="Comic Sans MS" w:hAnsi="Comic Sans MS"/>
                <w:sz w:val="24"/>
                <w:szCs w:val="24"/>
              </w:rPr>
            </w:pPr>
          </w:p>
          <w:p w:rsidR="008549D7" w:rsidP="003960BC" w:rsidRDefault="008549D7" w14:paraId="5BE6FB5A" w14:textId="17516AE7">
            <w:pPr>
              <w:rPr>
                <w:rFonts w:ascii="Comic Sans MS" w:hAnsi="Comic Sans MS"/>
                <w:sz w:val="24"/>
                <w:szCs w:val="24"/>
              </w:rPr>
            </w:pPr>
          </w:p>
        </w:tc>
      </w:tr>
      <w:tr w:rsidR="000E5012" w:rsidTr="00E94B09" w14:paraId="7829F5FC" w14:textId="77777777">
        <w:tc>
          <w:tcPr>
            <w:tcW w:w="2263" w:type="dxa"/>
          </w:tcPr>
          <w:p w:rsidR="000E5012" w:rsidP="003960BC" w:rsidRDefault="008549D7" w14:paraId="52629BF5" w14:textId="2B7D51FE">
            <w:pPr>
              <w:rPr>
                <w:rFonts w:ascii="Comic Sans MS" w:hAnsi="Comic Sans MS"/>
                <w:sz w:val="24"/>
                <w:szCs w:val="24"/>
              </w:rPr>
            </w:pPr>
            <w:r>
              <w:rPr>
                <w:rFonts w:ascii="Comic Sans MS" w:hAnsi="Comic Sans MS"/>
                <w:sz w:val="24"/>
                <w:szCs w:val="24"/>
              </w:rPr>
              <w:t xml:space="preserve">Confidentiality </w:t>
            </w:r>
          </w:p>
        </w:tc>
        <w:tc>
          <w:tcPr>
            <w:tcW w:w="6753" w:type="dxa"/>
          </w:tcPr>
          <w:p w:rsidR="000E5012" w:rsidP="003960BC" w:rsidRDefault="008549D7" w14:paraId="1671443F" w14:textId="4A9F350F">
            <w:pPr>
              <w:rPr>
                <w:rFonts w:ascii="Comic Sans MS" w:hAnsi="Comic Sans MS"/>
                <w:sz w:val="24"/>
                <w:szCs w:val="24"/>
              </w:rPr>
            </w:pPr>
            <w:r>
              <w:rPr>
                <w:rFonts w:ascii="Comic Sans MS" w:hAnsi="Comic Sans MS"/>
                <w:sz w:val="24"/>
                <w:szCs w:val="24"/>
              </w:rPr>
              <w:t>Participants details and identi</w:t>
            </w:r>
            <w:r w:rsidR="00712E72">
              <w:rPr>
                <w:rFonts w:ascii="Comic Sans MS" w:hAnsi="Comic Sans MS"/>
                <w:sz w:val="24"/>
                <w:szCs w:val="24"/>
              </w:rPr>
              <w:t>t</w:t>
            </w:r>
            <w:r>
              <w:rPr>
                <w:rFonts w:ascii="Comic Sans MS" w:hAnsi="Comic Sans MS"/>
                <w:sz w:val="24"/>
                <w:szCs w:val="24"/>
              </w:rPr>
              <w:t xml:space="preserve">y should remain </w:t>
            </w:r>
            <w:r w:rsidR="00712E72">
              <w:rPr>
                <w:rFonts w:ascii="Comic Sans MS" w:hAnsi="Comic Sans MS"/>
                <w:sz w:val="24"/>
                <w:szCs w:val="24"/>
              </w:rPr>
              <w:t>confidential;</w:t>
            </w:r>
            <w:r>
              <w:rPr>
                <w:rFonts w:ascii="Comic Sans MS" w:hAnsi="Comic Sans MS"/>
                <w:sz w:val="24"/>
                <w:szCs w:val="24"/>
              </w:rPr>
              <w:t xml:space="preserve"> this involves removing any names or personal information when the research is published.</w:t>
            </w:r>
          </w:p>
          <w:p w:rsidR="00E94B09" w:rsidP="003960BC" w:rsidRDefault="00E94B09" w14:paraId="2C05DE32" w14:textId="244755A6">
            <w:pPr>
              <w:rPr>
                <w:rFonts w:ascii="Comic Sans MS" w:hAnsi="Comic Sans MS"/>
                <w:sz w:val="24"/>
                <w:szCs w:val="24"/>
              </w:rPr>
            </w:pPr>
          </w:p>
        </w:tc>
      </w:tr>
      <w:tr w:rsidR="000E5012" w:rsidTr="00E94B09" w14:paraId="036053E0" w14:textId="77777777">
        <w:tc>
          <w:tcPr>
            <w:tcW w:w="2263" w:type="dxa"/>
          </w:tcPr>
          <w:p w:rsidR="000E5012" w:rsidP="003960BC" w:rsidRDefault="008549D7" w14:paraId="7CCEABDF" w14:textId="78567558">
            <w:pPr>
              <w:rPr>
                <w:rFonts w:ascii="Comic Sans MS" w:hAnsi="Comic Sans MS"/>
                <w:sz w:val="24"/>
                <w:szCs w:val="24"/>
              </w:rPr>
            </w:pPr>
            <w:r>
              <w:rPr>
                <w:rFonts w:ascii="Comic Sans MS" w:hAnsi="Comic Sans MS"/>
                <w:sz w:val="24"/>
                <w:szCs w:val="24"/>
              </w:rPr>
              <w:t>Protection from physical and psychological harm</w:t>
            </w:r>
          </w:p>
        </w:tc>
        <w:tc>
          <w:tcPr>
            <w:tcW w:w="6753" w:type="dxa"/>
          </w:tcPr>
          <w:p w:rsidR="000E5012" w:rsidP="003960BC" w:rsidRDefault="008549D7" w14:paraId="1FA4766F" w14:textId="1E8C9587">
            <w:pPr>
              <w:rPr>
                <w:rFonts w:ascii="Comic Sans MS" w:hAnsi="Comic Sans MS"/>
                <w:sz w:val="24"/>
                <w:szCs w:val="24"/>
              </w:rPr>
            </w:pPr>
            <w:r>
              <w:rPr>
                <w:rFonts w:ascii="Comic Sans MS" w:hAnsi="Comic Sans MS"/>
                <w:sz w:val="24"/>
                <w:szCs w:val="24"/>
              </w:rPr>
              <w:t xml:space="preserve">Participants in the study must be protected from any physical or psychological harm which is more than they would experience in </w:t>
            </w:r>
            <w:r w:rsidR="00712E72">
              <w:rPr>
                <w:rFonts w:ascii="Comic Sans MS" w:hAnsi="Comic Sans MS"/>
                <w:sz w:val="24"/>
                <w:szCs w:val="24"/>
              </w:rPr>
              <w:t>day-to-day</w:t>
            </w:r>
            <w:r>
              <w:rPr>
                <w:rFonts w:ascii="Comic Sans MS" w:hAnsi="Comic Sans MS"/>
                <w:sz w:val="24"/>
                <w:szCs w:val="24"/>
              </w:rPr>
              <w:t xml:space="preserve"> life.</w:t>
            </w:r>
          </w:p>
        </w:tc>
      </w:tr>
    </w:tbl>
    <w:p w:rsidR="000E5012" w:rsidP="003960BC" w:rsidRDefault="000E5012" w14:paraId="2DA64418" w14:textId="56A58DD8">
      <w:pPr>
        <w:rPr>
          <w:rFonts w:ascii="Comic Sans MS" w:hAnsi="Comic Sans MS"/>
          <w:sz w:val="24"/>
          <w:szCs w:val="24"/>
        </w:rPr>
      </w:pPr>
    </w:p>
    <w:p w:rsidRPr="00E94B09" w:rsidR="000E5012" w:rsidP="003960BC" w:rsidRDefault="008549D7" w14:paraId="36F30628" w14:textId="7D7CA919">
      <w:pPr>
        <w:rPr>
          <w:rFonts w:ascii="Comic Sans MS" w:hAnsi="Comic Sans MS"/>
          <w:b/>
          <w:bCs/>
          <w:color w:val="77206D" w:themeColor="accent5" w:themeShade="BF"/>
          <w:sz w:val="24"/>
          <w:szCs w:val="24"/>
        </w:rPr>
      </w:pPr>
      <w:r w:rsidRPr="3E80A9D1" w:rsidR="008549D7">
        <w:rPr>
          <w:rFonts w:ascii="Comic Sans MS" w:hAnsi="Comic Sans MS"/>
          <w:b w:val="1"/>
          <w:bCs w:val="1"/>
          <w:color w:val="77206D" w:themeColor="accent5" w:themeTint="FF" w:themeShade="BF"/>
          <w:sz w:val="24"/>
          <w:szCs w:val="24"/>
        </w:rPr>
        <w:t xml:space="preserve">Review the following research studies </w:t>
      </w:r>
      <w:r w:rsidRPr="3E80A9D1" w:rsidR="00E94B09">
        <w:rPr>
          <w:rFonts w:ascii="Comic Sans MS" w:hAnsi="Comic Sans MS"/>
          <w:b w:val="1"/>
          <w:bCs w:val="1"/>
          <w:color w:val="77206D" w:themeColor="accent5" w:themeTint="FF" w:themeShade="BF"/>
          <w:sz w:val="24"/>
          <w:szCs w:val="24"/>
        </w:rPr>
        <w:t xml:space="preserve">on the next page </w:t>
      </w:r>
      <w:r w:rsidRPr="3E80A9D1" w:rsidR="008549D7">
        <w:rPr>
          <w:rFonts w:ascii="Comic Sans MS" w:hAnsi="Comic Sans MS"/>
          <w:b w:val="1"/>
          <w:bCs w:val="1"/>
          <w:color w:val="77206D" w:themeColor="accent5" w:themeTint="FF" w:themeShade="BF"/>
          <w:sz w:val="24"/>
          <w:szCs w:val="24"/>
        </w:rPr>
        <w:t xml:space="preserve">and determine if </w:t>
      </w:r>
      <w:r w:rsidRPr="3E80A9D1" w:rsidR="00E94B09">
        <w:rPr>
          <w:rFonts w:ascii="Comic Sans MS" w:hAnsi="Comic Sans MS"/>
          <w:b w:val="1"/>
          <w:bCs w:val="1"/>
          <w:color w:val="77206D" w:themeColor="accent5" w:themeTint="FF" w:themeShade="BF"/>
          <w:sz w:val="24"/>
          <w:szCs w:val="24"/>
        </w:rPr>
        <w:t>any of the above ethical guidelines have been broken</w:t>
      </w:r>
      <w:r w:rsidRPr="3E80A9D1" w:rsidR="008549D7">
        <w:rPr>
          <w:rFonts w:ascii="Comic Sans MS" w:hAnsi="Comic Sans MS"/>
          <w:b w:val="1"/>
          <w:bCs w:val="1"/>
          <w:color w:val="77206D" w:themeColor="accent5" w:themeTint="FF" w:themeShade="BF"/>
          <w:sz w:val="24"/>
          <w:szCs w:val="24"/>
        </w:rPr>
        <w:t>?</w:t>
      </w:r>
    </w:p>
    <w:p w:rsidR="3E80A9D1" w:rsidP="3E80A9D1" w:rsidRDefault="3E80A9D1" w14:paraId="39CD772C" w14:textId="041C5C96">
      <w:pPr>
        <w:pStyle w:val="Normal"/>
        <w:rPr>
          <w:rFonts w:ascii="Comic Sans MS" w:hAnsi="Comic Sans MS"/>
          <w:b w:val="1"/>
          <w:bCs w:val="1"/>
          <w:color w:val="77206D" w:themeColor="accent5" w:themeTint="FF" w:themeShade="BF"/>
          <w:sz w:val="24"/>
          <w:szCs w:val="24"/>
          <w:u w:val="single"/>
        </w:rPr>
      </w:pPr>
    </w:p>
    <w:p w:rsidR="3E80A9D1" w:rsidP="3E80A9D1" w:rsidRDefault="3E80A9D1" w14:paraId="0449B536" w14:textId="2EBEBB37">
      <w:pPr>
        <w:pStyle w:val="Normal"/>
        <w:rPr>
          <w:rFonts w:ascii="Comic Sans MS" w:hAnsi="Comic Sans MS"/>
          <w:b w:val="1"/>
          <w:bCs w:val="1"/>
          <w:color w:val="77206D" w:themeColor="accent5" w:themeTint="FF" w:themeShade="BF"/>
          <w:sz w:val="24"/>
          <w:szCs w:val="24"/>
          <w:u w:val="single"/>
        </w:rPr>
      </w:pPr>
    </w:p>
    <w:p w:rsidRPr="00150EE7" w:rsidR="00150EE7" w:rsidP="3E80A9D1" w:rsidRDefault="00E94B09" w14:textId="7F21AF6C" w14:paraId="22799D3A">
      <w:pPr>
        <w:pStyle w:val="Normal"/>
      </w:pPr>
      <w:r w:rsidRPr="00150EE7" w:rsidR="008549D7">
        <w:rPr>
          <w:rFonts w:ascii="Comic Sans MS" w:hAnsi="Comic Sans MS"/>
          <w:b w:val="1"/>
          <w:bCs w:val="1"/>
          <w:color w:val="77206D" w:themeColor="accent5" w:themeShade="BF"/>
          <w:sz w:val="24"/>
          <w:szCs w:val="24"/>
          <w:u w:val="single"/>
        </w:rPr>
        <w:t>Study 1</w:t>
      </w:r>
    </w:p>
    <w:p w:rsidRPr="00150EE7" w:rsidR="00150EE7" w:rsidP="3E80A9D1" w:rsidRDefault="00E94B09" w14:paraId="7811790E" w14:textId="691BFF2F">
      <w:pPr>
        <w:pStyle w:val="Normal"/>
        <w:rPr>
          <w:rFonts w:ascii="Comic Sans MS" w:hAnsi="Comic Sans MS"/>
          <w:sz w:val="24"/>
          <w:szCs w:val="24"/>
        </w:rPr>
      </w:pPr>
      <w:r w:rsidR="008549D7">
        <w:drawing>
          <wp:anchor distT="0" distB="0" distL="114300" distR="114300" simplePos="0" relativeHeight="251658240" behindDoc="0" locked="0" layoutInCell="1" allowOverlap="1" wp14:editId="51AD4AB4" wp14:anchorId="17FADF26">
            <wp:simplePos x="0" y="0"/>
            <wp:positionH relativeFrom="column">
              <wp:align>left</wp:align>
            </wp:positionH>
            <wp:positionV relativeFrom="paragraph">
              <wp:posOffset>0</wp:posOffset>
            </wp:positionV>
            <wp:extent cx="2327910" cy="1699260"/>
            <wp:effectExtent l="0" t="0" r="0" b="0"/>
            <wp:wrapSquare wrapText="bothSides"/>
            <wp:docPr id="1198656564" name="Picture 10" descr="Harry harlow experiment shows that attachment and the need for ..." title=""/>
            <wp:cNvGraphicFramePr>
              <a:graphicFrameLocks noChangeAspect="1"/>
            </wp:cNvGraphicFramePr>
            <a:graphic>
              <a:graphicData uri="http://schemas.openxmlformats.org/drawingml/2006/picture">
                <pic:pic>
                  <pic:nvPicPr>
                    <pic:cNvPr id="0" name="Picture 10"/>
                    <pic:cNvPicPr/>
                  </pic:nvPicPr>
                  <pic:blipFill>
                    <a:blip r:embed="Rcebf031eec664c9c">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2327910" cy="1699260"/>
                    </a:xfrm>
                    <a:prstGeom xmlns:a="http://schemas.openxmlformats.org/drawingml/2006/main" prst="rect">
                      <a:avLst/>
                    </a:prstGeom>
                    <a:noFill xmlns:a="http://schemas.openxmlformats.org/drawingml/2006/main"/>
                    <a:ln xmlns:a="http://schemas.openxmlformats.org/drawingml/2006/main">
                      <a:noFill/>
                    </a:ln>
                  </pic:spPr>
                </pic:pic>
              </a:graphicData>
            </a:graphic>
            <wp14:sizeRelH relativeFrom="page">
              <wp14:pctWidth>0</wp14:pctWidth>
            </wp14:sizeRelH>
            <wp14:sizeRelV relativeFrom="page">
              <wp14:pctHeight>0</wp14:pctHeight>
            </wp14:sizeRelV>
          </wp:anchor>
        </w:drawing>
      </w:r>
      <w:r w:rsidRPr="3E80A9D1" w:rsidR="008549D7">
        <w:rPr>
          <w:rFonts w:ascii="Comic Sans MS" w:hAnsi="Comic Sans MS"/>
          <w:sz w:val="24"/>
          <w:szCs w:val="24"/>
        </w:rPr>
        <w:t xml:space="preserve">Baby </w:t>
      </w:r>
      <w:r w:rsidRPr="3E80A9D1" w:rsidR="00150EE7">
        <w:rPr>
          <w:rFonts w:ascii="Comic Sans MS" w:hAnsi="Comic Sans MS"/>
          <w:sz w:val="24"/>
          <w:szCs w:val="24"/>
        </w:rPr>
        <w:t>rhesus</w:t>
      </w:r>
      <w:r w:rsidRPr="3E80A9D1" w:rsidR="008549D7">
        <w:rPr>
          <w:rFonts w:ascii="Comic Sans MS" w:hAnsi="Comic Sans MS"/>
          <w:sz w:val="24"/>
          <w:szCs w:val="24"/>
        </w:rPr>
        <w:t xml:space="preserve"> monkeys are separated from their mothers to investigate attachment in infants. The monkeys are kept in cages where there is a substitute wire mother </w:t>
      </w:r>
      <w:r w:rsidRPr="3E80A9D1" w:rsidR="00150EE7">
        <w:rPr>
          <w:rFonts w:ascii="Comic Sans MS" w:hAnsi="Comic Sans MS"/>
          <w:sz w:val="24"/>
          <w:szCs w:val="24"/>
        </w:rPr>
        <w:t xml:space="preserve">which dispenses milk from a bottle and a second substitute mother is covered is a soft cloth but does not dispense milk. The researcher records how much time the monkeys spend with each substitute mother. They also scare the monkey with a noisy robot to see which mother it runs to for comfort. </w:t>
      </w:r>
    </w:p>
    <w:p w:rsidRPr="00150EE7" w:rsidR="00150EE7" w:rsidP="003960BC" w:rsidRDefault="00150EE7" w14:paraId="20FAEC91" w14:textId="5F88F93E">
      <w:pPr>
        <w:rPr>
          <w:rFonts w:ascii="Comic Sans MS" w:hAnsi="Comic Sans MS"/>
          <w:b/>
          <w:bCs/>
          <w:color w:val="77206D" w:themeColor="accent5" w:themeShade="BF"/>
          <w:sz w:val="24"/>
          <w:szCs w:val="24"/>
        </w:rPr>
      </w:pPr>
      <w:r w:rsidRPr="00150EE7">
        <w:rPr>
          <w:rFonts w:ascii="Comic Sans MS" w:hAnsi="Comic Sans MS"/>
          <w:b/>
          <w:bCs/>
          <w:color w:val="77206D" w:themeColor="accent5" w:themeShade="BF"/>
          <w:sz w:val="24"/>
          <w:szCs w:val="24"/>
        </w:rPr>
        <w:t>Does this study follow the ethical guidelines? Yes or No</w:t>
      </w:r>
    </w:p>
    <w:p w:rsidRPr="00150EE7" w:rsidR="00150EE7" w:rsidP="003960BC" w:rsidRDefault="00150EE7" w14:paraId="262BC775" w14:textId="77777777">
      <w:pPr>
        <w:rPr>
          <w:rFonts w:ascii="Comic Sans MS" w:hAnsi="Comic Sans MS"/>
          <w:b/>
          <w:bCs/>
          <w:color w:val="77206D" w:themeColor="accent5" w:themeShade="BF"/>
          <w:sz w:val="24"/>
          <w:szCs w:val="24"/>
        </w:rPr>
      </w:pPr>
    </w:p>
    <w:p w:rsidR="00150EE7" w:rsidP="003960BC" w:rsidRDefault="00150EE7" w14:paraId="384239F0" w14:textId="58E43533">
      <w:pPr>
        <w:rPr>
          <w:rFonts w:ascii="Comic Sans MS" w:hAnsi="Comic Sans MS"/>
          <w:b/>
          <w:bCs/>
          <w:color w:val="77206D" w:themeColor="accent5" w:themeShade="BF"/>
          <w:sz w:val="24"/>
          <w:szCs w:val="24"/>
        </w:rPr>
      </w:pPr>
      <w:r w:rsidRPr="00150EE7">
        <w:rPr>
          <w:rFonts w:ascii="Comic Sans MS" w:hAnsi="Comic Sans MS"/>
          <w:b/>
          <w:bCs/>
          <w:color w:val="77206D" w:themeColor="accent5" w:themeShade="BF"/>
          <w:sz w:val="24"/>
          <w:szCs w:val="24"/>
        </w:rPr>
        <w:t>Explain your answer referring to the ethical guidelines.</w:t>
      </w:r>
    </w:p>
    <w:p w:rsidR="00150EE7" w:rsidP="003960BC" w:rsidRDefault="00150EE7" w14:paraId="4792F286" w14:textId="77777777">
      <w:pPr>
        <w:rPr>
          <w:rFonts w:ascii="Comic Sans MS" w:hAnsi="Comic Sans MS"/>
          <w:b/>
          <w:bCs/>
          <w:color w:val="77206D" w:themeColor="accent5" w:themeShade="BF"/>
          <w:sz w:val="24"/>
          <w:szCs w:val="24"/>
        </w:rPr>
      </w:pPr>
    </w:p>
    <w:p w:rsidR="00150EE7" w:rsidP="003960BC" w:rsidRDefault="00150EE7" w14:paraId="18D3BCB4" w14:textId="77777777">
      <w:pPr>
        <w:rPr>
          <w:rFonts w:ascii="Comic Sans MS" w:hAnsi="Comic Sans MS"/>
          <w:b/>
          <w:bCs/>
          <w:color w:val="77206D" w:themeColor="accent5" w:themeShade="BF"/>
          <w:sz w:val="24"/>
          <w:szCs w:val="24"/>
        </w:rPr>
      </w:pPr>
    </w:p>
    <w:p w:rsidR="00150EE7" w:rsidP="003960BC" w:rsidRDefault="00150EE7" w14:paraId="720758D9" w14:textId="77777777">
      <w:pPr>
        <w:rPr>
          <w:rFonts w:ascii="Comic Sans MS" w:hAnsi="Comic Sans MS"/>
          <w:b/>
          <w:bCs/>
          <w:color w:val="77206D" w:themeColor="accent5" w:themeShade="BF"/>
          <w:sz w:val="24"/>
          <w:szCs w:val="24"/>
        </w:rPr>
      </w:pPr>
    </w:p>
    <w:p w:rsidRPr="00712E72" w:rsidR="00150EE7" w:rsidP="003960BC" w:rsidRDefault="00150EE7" w14:paraId="58F789AB" w14:textId="3D6A7845">
      <w:pPr>
        <w:rPr>
          <w:rFonts w:ascii="Comic Sans MS" w:hAnsi="Comic Sans MS"/>
          <w:b/>
          <w:bCs/>
          <w:color w:val="77206D" w:themeColor="accent5" w:themeShade="BF"/>
          <w:sz w:val="24"/>
          <w:szCs w:val="24"/>
          <w:u w:val="single"/>
        </w:rPr>
      </w:pPr>
      <w:r w:rsidRPr="00712E72">
        <w:rPr>
          <w:rFonts w:ascii="Comic Sans MS" w:hAnsi="Comic Sans MS"/>
          <w:b/>
          <w:bCs/>
          <w:color w:val="77206D" w:themeColor="accent5" w:themeShade="BF"/>
          <w:sz w:val="24"/>
          <w:szCs w:val="24"/>
          <w:u w:val="single"/>
        </w:rPr>
        <w:t>Study 2</w:t>
      </w:r>
    </w:p>
    <w:p w:rsidR="00150EE7" w:rsidP="003960BC" w:rsidRDefault="00150EE7" w14:paraId="3BD001C7" w14:textId="3421A551">
      <w:pPr>
        <w:rPr>
          <w:rFonts w:ascii="Comic Sans MS" w:hAnsi="Comic Sans MS"/>
          <w:sz w:val="24"/>
          <w:szCs w:val="24"/>
        </w:rPr>
      </w:pPr>
      <w:r>
        <w:rPr>
          <w:rFonts w:ascii="Comic Sans MS" w:hAnsi="Comic Sans MS"/>
          <w:sz w:val="24"/>
          <w:szCs w:val="24"/>
        </w:rPr>
        <w:t xml:space="preserve">A researcher investigates </w:t>
      </w:r>
      <w:r w:rsidR="00E94B09">
        <w:rPr>
          <w:rFonts w:ascii="Comic Sans MS" w:hAnsi="Comic Sans MS"/>
          <w:sz w:val="24"/>
          <w:szCs w:val="24"/>
        </w:rPr>
        <w:t xml:space="preserve">helping behaviour of members of the public on a subway train. One member of the research team boards the subway train at a busy time of day, acting as a drunk person holding a glass bottle in a paper bag. Shortly after </w:t>
      </w:r>
      <w:r w:rsidR="00712E72">
        <w:rPr>
          <w:rFonts w:ascii="Comic Sans MS" w:hAnsi="Comic Sans MS"/>
          <w:sz w:val="24"/>
          <w:szCs w:val="24"/>
        </w:rPr>
        <w:t>the train starts to move</w:t>
      </w:r>
      <w:r w:rsidR="00E94B09">
        <w:rPr>
          <w:rFonts w:ascii="Comic Sans MS" w:hAnsi="Comic Sans MS"/>
          <w:sz w:val="24"/>
          <w:szCs w:val="24"/>
        </w:rPr>
        <w:t xml:space="preserve">, they pretend to collapse. Two other members of the research team are </w:t>
      </w:r>
      <w:r w:rsidR="00AE18AB">
        <w:rPr>
          <w:rFonts w:ascii="Comic Sans MS" w:hAnsi="Comic Sans MS"/>
          <w:sz w:val="24"/>
          <w:szCs w:val="24"/>
        </w:rPr>
        <w:t xml:space="preserve">secretly </w:t>
      </w:r>
      <w:r w:rsidR="00E94B09">
        <w:rPr>
          <w:rFonts w:ascii="Comic Sans MS" w:hAnsi="Comic Sans MS"/>
          <w:sz w:val="24"/>
          <w:szCs w:val="24"/>
        </w:rPr>
        <w:t>observing how long it takes for someone to help them. In another condition, the same actor role plays a person with a disability using a walking stick before collapsing on the train. The researchers compare the helping behaviour in both conditions.</w:t>
      </w:r>
      <w:r w:rsidR="00712E72">
        <w:rPr>
          <w:rFonts w:ascii="Comic Sans MS" w:hAnsi="Comic Sans MS"/>
          <w:sz w:val="24"/>
          <w:szCs w:val="24"/>
        </w:rPr>
        <w:t xml:space="preserve"> The members of the public are not aware this is a psychological experiment.</w:t>
      </w:r>
    </w:p>
    <w:p w:rsidRPr="00150EE7" w:rsidR="00E94B09" w:rsidP="00E94B09" w:rsidRDefault="00E94B09" w14:paraId="6AC3A4DD" w14:textId="77777777">
      <w:pPr>
        <w:rPr>
          <w:rFonts w:ascii="Comic Sans MS" w:hAnsi="Comic Sans MS"/>
          <w:b/>
          <w:bCs/>
          <w:color w:val="77206D" w:themeColor="accent5" w:themeShade="BF"/>
          <w:sz w:val="24"/>
          <w:szCs w:val="24"/>
        </w:rPr>
      </w:pPr>
      <w:r w:rsidRPr="00150EE7">
        <w:rPr>
          <w:rFonts w:ascii="Comic Sans MS" w:hAnsi="Comic Sans MS"/>
          <w:b/>
          <w:bCs/>
          <w:color w:val="77206D" w:themeColor="accent5" w:themeShade="BF"/>
          <w:sz w:val="24"/>
          <w:szCs w:val="24"/>
        </w:rPr>
        <w:t>Does this study follow the ethical guidelines? Yes or No</w:t>
      </w:r>
    </w:p>
    <w:p w:rsidRPr="00150EE7" w:rsidR="00E94B09" w:rsidP="00E94B09" w:rsidRDefault="00E94B09" w14:paraId="6E98A24D" w14:textId="77777777">
      <w:pPr>
        <w:rPr>
          <w:rFonts w:ascii="Comic Sans MS" w:hAnsi="Comic Sans MS"/>
          <w:b/>
          <w:bCs/>
          <w:color w:val="77206D" w:themeColor="accent5" w:themeShade="BF"/>
          <w:sz w:val="24"/>
          <w:szCs w:val="24"/>
        </w:rPr>
      </w:pPr>
    </w:p>
    <w:p w:rsidR="00E94B09" w:rsidP="00E94B09" w:rsidRDefault="00E94B09" w14:paraId="70975304" w14:textId="77777777">
      <w:pPr>
        <w:rPr>
          <w:rFonts w:ascii="Comic Sans MS" w:hAnsi="Comic Sans MS"/>
          <w:b/>
          <w:bCs/>
          <w:color w:val="77206D" w:themeColor="accent5" w:themeShade="BF"/>
          <w:sz w:val="24"/>
          <w:szCs w:val="24"/>
        </w:rPr>
      </w:pPr>
      <w:r w:rsidRPr="00150EE7">
        <w:rPr>
          <w:rFonts w:ascii="Comic Sans MS" w:hAnsi="Comic Sans MS"/>
          <w:b/>
          <w:bCs/>
          <w:color w:val="77206D" w:themeColor="accent5" w:themeShade="BF"/>
          <w:sz w:val="24"/>
          <w:szCs w:val="24"/>
        </w:rPr>
        <w:t>Explain your answer referring to the ethical guidelines.</w:t>
      </w:r>
    </w:p>
    <w:p w:rsidR="00E94B09" w:rsidP="00E94B09" w:rsidRDefault="00E94B09" w14:paraId="7858A1C8" w14:textId="77777777">
      <w:pPr>
        <w:rPr>
          <w:rFonts w:ascii="Comic Sans MS" w:hAnsi="Comic Sans MS"/>
          <w:b/>
          <w:bCs/>
          <w:color w:val="77206D" w:themeColor="accent5" w:themeShade="BF"/>
          <w:sz w:val="24"/>
          <w:szCs w:val="24"/>
        </w:rPr>
      </w:pPr>
    </w:p>
    <w:p w:rsidR="00936494" w:rsidP="003960BC" w:rsidRDefault="00936494" w14:paraId="07A0EC7A" w14:textId="77777777">
      <w:pPr>
        <w:rPr>
          <w:rFonts w:ascii="Comic Sans MS" w:hAnsi="Comic Sans MS"/>
          <w:sz w:val="24"/>
          <w:szCs w:val="24"/>
        </w:rPr>
      </w:pPr>
    </w:p>
    <w:p w:rsidRPr="00712E72" w:rsidR="00936494" w:rsidP="00712E72" w:rsidRDefault="00936494" w14:paraId="6C1BF79C" w14:textId="3C719B7A">
      <w:pPr>
        <w:jc w:val="center"/>
        <w:rPr>
          <w:rFonts w:ascii="Comic Sans MS" w:hAnsi="Comic Sans MS"/>
          <w:b/>
          <w:bCs/>
          <w:color w:val="77206D" w:themeColor="accent5" w:themeShade="BF"/>
          <w:sz w:val="32"/>
          <w:szCs w:val="32"/>
        </w:rPr>
      </w:pPr>
      <w:r w:rsidRPr="00712E72">
        <w:rPr>
          <w:rFonts w:ascii="Comic Sans MS" w:hAnsi="Comic Sans MS"/>
          <w:b/>
          <w:bCs/>
          <w:color w:val="77206D" w:themeColor="accent5" w:themeShade="BF"/>
          <w:sz w:val="32"/>
          <w:szCs w:val="32"/>
        </w:rPr>
        <w:lastRenderedPageBreak/>
        <w:t>TASK 3 – Nature vs Nurture Essay</w:t>
      </w:r>
    </w:p>
    <w:p w:rsidR="00936494" w:rsidP="003960BC" w:rsidRDefault="00936494" w14:paraId="095CF08B" w14:textId="77777777">
      <w:pPr>
        <w:rPr>
          <w:rFonts w:ascii="Comic Sans MS" w:hAnsi="Comic Sans MS"/>
          <w:sz w:val="24"/>
          <w:szCs w:val="24"/>
        </w:rPr>
      </w:pPr>
      <w:r w:rsidRPr="00936494">
        <w:rPr>
          <w:rFonts w:ascii="Comic Sans MS" w:hAnsi="Comic Sans MS"/>
          <w:sz w:val="24"/>
          <w:szCs w:val="24"/>
        </w:rPr>
        <w:t xml:space="preserve">Write a short essay approximately </w:t>
      </w:r>
      <w:r>
        <w:rPr>
          <w:rFonts w:ascii="Comic Sans MS" w:hAnsi="Comic Sans MS"/>
          <w:sz w:val="24"/>
          <w:szCs w:val="24"/>
        </w:rPr>
        <w:t>600 words (about one A4 and a bit) using your English skills from GCSE</w:t>
      </w:r>
      <w:r w:rsidRPr="00936494">
        <w:rPr>
          <w:rFonts w:ascii="Comic Sans MS" w:hAnsi="Comic Sans MS"/>
          <w:sz w:val="24"/>
          <w:szCs w:val="24"/>
        </w:rPr>
        <w:t xml:space="preserve">. </w:t>
      </w:r>
    </w:p>
    <w:p w:rsidR="00936494" w:rsidP="003960BC" w:rsidRDefault="00936494" w14:paraId="783C923B" w14:textId="261136EB">
      <w:pPr>
        <w:rPr>
          <w:rFonts w:ascii="Comic Sans MS" w:hAnsi="Comic Sans MS"/>
          <w:b/>
          <w:bCs/>
          <w:color w:val="77206D" w:themeColor="accent5" w:themeShade="BF"/>
          <w:sz w:val="24"/>
          <w:szCs w:val="24"/>
        </w:rPr>
      </w:pPr>
      <w:r w:rsidRPr="00936494">
        <w:rPr>
          <w:rFonts w:ascii="Comic Sans MS" w:hAnsi="Comic Sans MS"/>
          <w:b/>
          <w:bCs/>
          <w:color w:val="77206D" w:themeColor="accent5" w:themeShade="BF"/>
          <w:sz w:val="24"/>
          <w:szCs w:val="24"/>
        </w:rPr>
        <w:t xml:space="preserve">Discuss the influence of nature and nurture on the development of </w:t>
      </w:r>
      <w:r w:rsidRPr="00936494">
        <w:rPr>
          <w:rFonts w:ascii="Comic Sans MS" w:hAnsi="Comic Sans MS"/>
          <w:b/>
          <w:bCs/>
          <w:color w:val="77206D" w:themeColor="accent5" w:themeShade="BF"/>
          <w:sz w:val="24"/>
          <w:szCs w:val="24"/>
        </w:rPr>
        <w:t xml:space="preserve">mental </w:t>
      </w:r>
      <w:r>
        <w:rPr>
          <w:rFonts w:ascii="Comic Sans MS" w:hAnsi="Comic Sans MS"/>
          <w:b/>
          <w:bCs/>
          <w:color w:val="77206D" w:themeColor="accent5" w:themeShade="BF"/>
          <w:sz w:val="24"/>
          <w:szCs w:val="24"/>
        </w:rPr>
        <w:t>disorders</w:t>
      </w:r>
      <w:r w:rsidRPr="00936494">
        <w:rPr>
          <w:rFonts w:ascii="Comic Sans MS" w:hAnsi="Comic Sans MS"/>
          <w:b/>
          <w:bCs/>
          <w:color w:val="77206D" w:themeColor="accent5" w:themeShade="BF"/>
          <w:sz w:val="24"/>
          <w:szCs w:val="24"/>
        </w:rPr>
        <w:t xml:space="preserve"> (e.g., OCD, phobias, depression).</w:t>
      </w:r>
    </w:p>
    <w:p w:rsidRPr="00F358B6" w:rsidR="00936494" w:rsidP="003960BC" w:rsidRDefault="00936494" w14:paraId="3770DED8" w14:textId="123CCF80">
      <w:pPr>
        <w:rPr>
          <w:rFonts w:ascii="Comic Sans MS" w:hAnsi="Comic Sans MS"/>
          <w:sz w:val="24"/>
          <w:szCs w:val="24"/>
        </w:rPr>
      </w:pPr>
      <w:r w:rsidRPr="00F358B6">
        <w:rPr>
          <w:rFonts w:ascii="Comic Sans MS" w:hAnsi="Comic Sans MS"/>
          <w:sz w:val="24"/>
          <w:szCs w:val="24"/>
        </w:rPr>
        <w:t>Your essay should include:</w:t>
      </w:r>
    </w:p>
    <w:p w:rsidRPr="00F358B6" w:rsidR="00936494" w:rsidP="00936494" w:rsidRDefault="00936494" w14:paraId="5A28BC32" w14:textId="3F11CAB8">
      <w:pPr>
        <w:pStyle w:val="ListParagraph"/>
        <w:numPr>
          <w:ilvl w:val="0"/>
          <w:numId w:val="1"/>
        </w:numPr>
        <w:rPr>
          <w:rFonts w:ascii="Comic Sans MS" w:hAnsi="Comic Sans MS"/>
          <w:sz w:val="24"/>
          <w:szCs w:val="24"/>
        </w:rPr>
      </w:pPr>
      <w:r w:rsidRPr="00F358B6">
        <w:rPr>
          <w:rFonts w:ascii="Comic Sans MS" w:hAnsi="Comic Sans MS"/>
          <w:sz w:val="24"/>
          <w:szCs w:val="24"/>
        </w:rPr>
        <w:t>An explanation of the nature nurture debate</w:t>
      </w:r>
    </w:p>
    <w:p w:rsidRPr="00F358B6" w:rsidR="00936494" w:rsidP="00936494" w:rsidRDefault="00936494" w14:paraId="7C7BE652" w14:textId="6A2F2693">
      <w:pPr>
        <w:pStyle w:val="ListParagraph"/>
        <w:numPr>
          <w:ilvl w:val="0"/>
          <w:numId w:val="1"/>
        </w:numPr>
        <w:rPr>
          <w:rFonts w:ascii="Comic Sans MS" w:hAnsi="Comic Sans MS"/>
          <w:sz w:val="24"/>
          <w:szCs w:val="24"/>
        </w:rPr>
      </w:pPr>
      <w:r w:rsidRPr="00F358B6">
        <w:rPr>
          <w:rFonts w:ascii="Comic Sans MS" w:hAnsi="Comic Sans MS"/>
          <w:sz w:val="24"/>
          <w:szCs w:val="24"/>
        </w:rPr>
        <w:t xml:space="preserve">Description of </w:t>
      </w:r>
      <w:r w:rsidRPr="00F358B6">
        <w:rPr>
          <w:rFonts w:ascii="Comic Sans MS" w:hAnsi="Comic Sans MS"/>
          <w:b/>
          <w:bCs/>
          <w:sz w:val="24"/>
          <w:szCs w:val="24"/>
        </w:rPr>
        <w:t xml:space="preserve">one </w:t>
      </w:r>
      <w:r w:rsidRPr="00F358B6">
        <w:rPr>
          <w:rFonts w:ascii="Comic Sans MS" w:hAnsi="Comic Sans MS"/>
          <w:sz w:val="24"/>
          <w:szCs w:val="24"/>
        </w:rPr>
        <w:t>mental disorder to discuss</w:t>
      </w:r>
      <w:r w:rsidRPr="00F358B6">
        <w:rPr>
          <w:rFonts w:ascii="Comic Sans MS" w:hAnsi="Comic Sans MS"/>
          <w:sz w:val="24"/>
          <w:szCs w:val="24"/>
        </w:rPr>
        <w:t xml:space="preserve"> of your choice</w:t>
      </w:r>
    </w:p>
    <w:p w:rsidRPr="00F358B6" w:rsidR="00936494" w:rsidP="00936494" w:rsidRDefault="00936494" w14:paraId="55FACC94" w14:textId="2E673C05">
      <w:pPr>
        <w:pStyle w:val="ListParagraph"/>
        <w:numPr>
          <w:ilvl w:val="0"/>
          <w:numId w:val="1"/>
        </w:numPr>
        <w:rPr>
          <w:rFonts w:ascii="Comic Sans MS" w:hAnsi="Comic Sans MS"/>
          <w:sz w:val="24"/>
          <w:szCs w:val="24"/>
        </w:rPr>
      </w:pPr>
      <w:r w:rsidRPr="00F358B6">
        <w:rPr>
          <w:rFonts w:ascii="Comic Sans MS" w:hAnsi="Comic Sans MS"/>
          <w:sz w:val="24"/>
          <w:szCs w:val="24"/>
        </w:rPr>
        <w:t xml:space="preserve">An explanation of the influence of </w:t>
      </w:r>
      <w:r w:rsidRPr="00F358B6">
        <w:rPr>
          <w:rFonts w:ascii="Comic Sans MS" w:hAnsi="Comic Sans MS"/>
          <w:b/>
          <w:bCs/>
          <w:sz w:val="24"/>
          <w:szCs w:val="24"/>
        </w:rPr>
        <w:t>nature</w:t>
      </w:r>
      <w:r w:rsidRPr="00F358B6">
        <w:rPr>
          <w:rFonts w:ascii="Comic Sans MS" w:hAnsi="Comic Sans MS"/>
          <w:sz w:val="24"/>
          <w:szCs w:val="24"/>
        </w:rPr>
        <w:t xml:space="preserve"> on the mental disorder </w:t>
      </w:r>
    </w:p>
    <w:p w:rsidRPr="00F358B6" w:rsidR="00936494" w:rsidP="00936494" w:rsidRDefault="00936494" w14:paraId="5B46D0CF" w14:textId="3A8F8542">
      <w:pPr>
        <w:pStyle w:val="ListParagraph"/>
        <w:numPr>
          <w:ilvl w:val="0"/>
          <w:numId w:val="1"/>
        </w:numPr>
        <w:rPr>
          <w:rFonts w:ascii="Comic Sans MS" w:hAnsi="Comic Sans MS"/>
          <w:sz w:val="24"/>
          <w:szCs w:val="24"/>
        </w:rPr>
      </w:pPr>
      <w:r w:rsidRPr="00F358B6">
        <w:rPr>
          <w:rFonts w:ascii="Comic Sans MS" w:hAnsi="Comic Sans MS"/>
          <w:sz w:val="24"/>
          <w:szCs w:val="24"/>
        </w:rPr>
        <w:t xml:space="preserve">An explanation of </w:t>
      </w:r>
      <w:r w:rsidRPr="00F358B6" w:rsidR="00F358B6">
        <w:rPr>
          <w:rFonts w:ascii="Comic Sans MS" w:hAnsi="Comic Sans MS"/>
          <w:sz w:val="24"/>
          <w:szCs w:val="24"/>
        </w:rPr>
        <w:t xml:space="preserve">the influence of </w:t>
      </w:r>
      <w:r w:rsidRPr="00F358B6" w:rsidR="00F358B6">
        <w:rPr>
          <w:rFonts w:ascii="Comic Sans MS" w:hAnsi="Comic Sans MS"/>
          <w:b/>
          <w:bCs/>
          <w:sz w:val="24"/>
          <w:szCs w:val="24"/>
        </w:rPr>
        <w:t>nurture</w:t>
      </w:r>
      <w:r w:rsidRPr="00F358B6" w:rsidR="00F358B6">
        <w:rPr>
          <w:rFonts w:ascii="Comic Sans MS" w:hAnsi="Comic Sans MS"/>
          <w:sz w:val="24"/>
          <w:szCs w:val="24"/>
        </w:rPr>
        <w:t xml:space="preserve"> on the mental disorder</w:t>
      </w:r>
    </w:p>
    <w:p w:rsidRPr="00712E72" w:rsidR="00F358B6" w:rsidP="00F358B6" w:rsidRDefault="00F358B6" w14:paraId="66F7C3EA" w14:textId="505FBC5C">
      <w:pPr>
        <w:pStyle w:val="ListParagraph"/>
        <w:numPr>
          <w:ilvl w:val="0"/>
          <w:numId w:val="1"/>
        </w:numPr>
        <w:rPr>
          <w:rFonts w:ascii="Comic Sans MS" w:hAnsi="Comic Sans MS"/>
          <w:b/>
          <w:bCs/>
          <w:sz w:val="24"/>
          <w:szCs w:val="24"/>
        </w:rPr>
      </w:pPr>
      <w:r w:rsidRPr="00F358B6">
        <w:rPr>
          <w:rFonts w:ascii="Comic Sans MS" w:hAnsi="Comic Sans MS"/>
          <w:sz w:val="24"/>
          <w:szCs w:val="24"/>
        </w:rPr>
        <w:t xml:space="preserve">Other explanations e.g. </w:t>
      </w:r>
      <w:r w:rsidRPr="00F358B6">
        <w:rPr>
          <w:rFonts w:ascii="Comic Sans MS" w:hAnsi="Comic Sans MS"/>
          <w:b/>
          <w:bCs/>
          <w:sz w:val="24"/>
          <w:szCs w:val="24"/>
        </w:rPr>
        <w:t>interactionist approach</w:t>
      </w:r>
      <w:r w:rsidRPr="00F358B6">
        <w:rPr>
          <w:rFonts w:ascii="Comic Sans MS" w:hAnsi="Comic Sans MS"/>
          <w:sz w:val="24"/>
          <w:szCs w:val="24"/>
        </w:rPr>
        <w:t xml:space="preserve"> or </w:t>
      </w:r>
      <w:r w:rsidRPr="00F358B6">
        <w:rPr>
          <w:rFonts w:ascii="Comic Sans MS" w:hAnsi="Comic Sans MS"/>
          <w:b/>
          <w:bCs/>
          <w:sz w:val="24"/>
          <w:szCs w:val="24"/>
        </w:rPr>
        <w:t>diathesis stress model.</w:t>
      </w:r>
    </w:p>
    <w:p w:rsidRPr="00F358B6" w:rsidR="00F358B6" w:rsidP="00F358B6" w:rsidRDefault="00F358B6" w14:paraId="5CA1C788" w14:textId="2201E154">
      <w:pPr>
        <w:jc w:val="center"/>
        <w:rPr>
          <w:rFonts w:ascii="Comic Sans MS" w:hAnsi="Comic Sans MS"/>
          <w:b/>
          <w:bCs/>
          <w:color w:val="77206D" w:themeColor="accent5" w:themeShade="BF"/>
          <w:sz w:val="32"/>
          <w:szCs w:val="32"/>
        </w:rPr>
      </w:pPr>
      <w:r w:rsidRPr="00F358B6">
        <w:rPr>
          <w:rFonts w:ascii="Comic Sans MS" w:hAnsi="Comic Sans MS"/>
          <w:b/>
          <w:bCs/>
          <w:color w:val="77206D" w:themeColor="accent5" w:themeShade="BF"/>
          <w:sz w:val="32"/>
          <w:szCs w:val="32"/>
        </w:rPr>
        <w:t>Useful resources to help you with the bridging work.</w:t>
      </w:r>
    </w:p>
    <w:tbl>
      <w:tblPr>
        <w:tblStyle w:val="TableGrid"/>
        <w:tblW w:w="0" w:type="auto"/>
        <w:tblLook w:val="04A0" w:firstRow="1" w:lastRow="0" w:firstColumn="1" w:lastColumn="0" w:noHBand="0" w:noVBand="1"/>
      </w:tblPr>
      <w:tblGrid>
        <w:gridCol w:w="4129"/>
        <w:gridCol w:w="4887"/>
      </w:tblGrid>
      <w:tr w:rsidR="00F358B6" w:rsidTr="00F358B6" w14:paraId="710C2B2D" w14:textId="77777777">
        <w:tc>
          <w:tcPr>
            <w:tcW w:w="4129" w:type="dxa"/>
          </w:tcPr>
          <w:p w:rsidR="00F358B6" w:rsidP="003960BC" w:rsidRDefault="00F358B6" w14:paraId="4DB3AC48" w14:textId="67150EE4">
            <w:pPr>
              <w:rPr>
                <w:rFonts w:ascii="Comic Sans MS" w:hAnsi="Comic Sans MS"/>
                <w:sz w:val="24"/>
                <w:szCs w:val="24"/>
              </w:rPr>
            </w:pPr>
            <w:r w:rsidRPr="00F358B6">
              <w:rPr>
                <w:rFonts w:ascii="Comic Sans MS" w:hAnsi="Comic Sans MS"/>
                <w:sz w:val="24"/>
                <w:szCs w:val="24"/>
              </w:rPr>
              <w:drawing>
                <wp:inline distT="0" distB="0" distL="0" distR="0" wp14:anchorId="2DE91FD7" wp14:editId="7693E1D8">
                  <wp:extent cx="1607820" cy="2009775"/>
                  <wp:effectExtent l="0" t="0" r="0" b="9525"/>
                  <wp:docPr id="14463486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348646" name=""/>
                          <pic:cNvPicPr/>
                        </pic:nvPicPr>
                        <pic:blipFill>
                          <a:blip r:embed="rId25"/>
                          <a:stretch>
                            <a:fillRect/>
                          </a:stretch>
                        </pic:blipFill>
                        <pic:spPr>
                          <a:xfrm>
                            <a:off x="0" y="0"/>
                            <a:ext cx="1608398" cy="2010498"/>
                          </a:xfrm>
                          <a:prstGeom prst="rect">
                            <a:avLst/>
                          </a:prstGeom>
                        </pic:spPr>
                      </pic:pic>
                    </a:graphicData>
                  </a:graphic>
                </wp:inline>
              </w:drawing>
            </w:r>
          </w:p>
        </w:tc>
        <w:tc>
          <w:tcPr>
            <w:tcW w:w="4887" w:type="dxa"/>
          </w:tcPr>
          <w:p w:rsidR="00F358B6" w:rsidP="003960BC" w:rsidRDefault="00F358B6" w14:paraId="18DAAD80" w14:textId="77777777">
            <w:pPr>
              <w:rPr>
                <w:rFonts w:ascii="Comic Sans MS" w:hAnsi="Comic Sans MS"/>
                <w:sz w:val="24"/>
                <w:szCs w:val="24"/>
              </w:rPr>
            </w:pPr>
            <w:r w:rsidRPr="00F358B6">
              <w:rPr>
                <w:rFonts w:ascii="Comic Sans MS" w:hAnsi="Comic Sans MS"/>
                <w:sz w:val="24"/>
                <w:szCs w:val="24"/>
              </w:rPr>
              <w:t xml:space="preserve">Log into the online Year 1 Textbook for AS psychology using the following URL, Username and Password: URL: </w:t>
            </w:r>
            <w:hyperlink w:history="1" r:id="rId26">
              <w:r w:rsidRPr="002E74FD">
                <w:rPr>
                  <w:rStyle w:val="Hyperlink"/>
                  <w:rFonts w:ascii="Comic Sans MS" w:hAnsi="Comic Sans MS"/>
                  <w:sz w:val="24"/>
                  <w:szCs w:val="24"/>
                </w:rPr>
                <w:t>https://www.illuminate.digital/aqapsych1/</w:t>
              </w:r>
            </w:hyperlink>
            <w:r>
              <w:rPr>
                <w:rFonts w:ascii="Comic Sans MS" w:hAnsi="Comic Sans MS"/>
                <w:sz w:val="24"/>
                <w:szCs w:val="24"/>
              </w:rPr>
              <w:t xml:space="preserve"> </w:t>
            </w:r>
            <w:r w:rsidRPr="00F358B6">
              <w:rPr>
                <w:rFonts w:ascii="Comic Sans MS" w:hAnsi="Comic Sans MS"/>
                <w:sz w:val="24"/>
                <w:szCs w:val="24"/>
              </w:rPr>
              <w:t xml:space="preserve"> Username: SCHESTERFIELD </w:t>
            </w:r>
          </w:p>
          <w:p w:rsidR="00F358B6" w:rsidP="003960BC" w:rsidRDefault="00F358B6" w14:paraId="58FD1333" w14:textId="77777777">
            <w:pPr>
              <w:rPr>
                <w:rFonts w:ascii="Comic Sans MS" w:hAnsi="Comic Sans MS"/>
                <w:sz w:val="24"/>
                <w:szCs w:val="24"/>
              </w:rPr>
            </w:pPr>
            <w:r w:rsidRPr="00F358B6">
              <w:rPr>
                <w:rFonts w:ascii="Comic Sans MS" w:hAnsi="Comic Sans MS"/>
                <w:sz w:val="24"/>
                <w:szCs w:val="24"/>
              </w:rPr>
              <w:t>Password: STUDENT</w:t>
            </w:r>
            <w:r>
              <w:rPr>
                <w:rFonts w:ascii="Comic Sans MS" w:hAnsi="Comic Sans MS"/>
                <w:sz w:val="24"/>
                <w:szCs w:val="24"/>
              </w:rPr>
              <w:t xml:space="preserve"> </w:t>
            </w:r>
          </w:p>
          <w:p w:rsidR="00F358B6" w:rsidP="003960BC" w:rsidRDefault="00F358B6" w14:paraId="62F80AE8" w14:textId="77777777">
            <w:pPr>
              <w:rPr>
                <w:rFonts w:ascii="Comic Sans MS" w:hAnsi="Comic Sans MS"/>
                <w:sz w:val="24"/>
                <w:szCs w:val="24"/>
              </w:rPr>
            </w:pPr>
          </w:p>
          <w:p w:rsidR="00F358B6" w:rsidP="003960BC" w:rsidRDefault="00F358B6" w14:paraId="00E52013" w14:textId="44677806">
            <w:pPr>
              <w:rPr>
                <w:rFonts w:ascii="Comic Sans MS" w:hAnsi="Comic Sans MS"/>
                <w:sz w:val="24"/>
                <w:szCs w:val="24"/>
              </w:rPr>
            </w:pPr>
            <w:r>
              <w:rPr>
                <w:rFonts w:ascii="Comic Sans MS" w:hAnsi="Comic Sans MS"/>
                <w:sz w:val="24"/>
                <w:szCs w:val="24"/>
              </w:rPr>
              <w:t>The “psychopathology” will be useful for the essay task.</w:t>
            </w:r>
          </w:p>
        </w:tc>
      </w:tr>
      <w:tr w:rsidR="00F358B6" w:rsidTr="00F358B6" w14:paraId="7AFE8A68" w14:textId="77777777">
        <w:tc>
          <w:tcPr>
            <w:tcW w:w="4129" w:type="dxa"/>
          </w:tcPr>
          <w:p w:rsidR="00F358B6" w:rsidP="003960BC" w:rsidRDefault="00F358B6" w14:paraId="7AE158FA" w14:textId="6C8EC8FA">
            <w:pPr>
              <w:rPr>
                <w:rFonts w:ascii="Comic Sans MS" w:hAnsi="Comic Sans MS"/>
                <w:sz w:val="24"/>
                <w:szCs w:val="24"/>
              </w:rPr>
            </w:pPr>
            <w:r w:rsidRPr="00F358B6">
              <w:rPr>
                <w:rFonts w:ascii="Comic Sans MS" w:hAnsi="Comic Sans MS"/>
                <w:sz w:val="24"/>
                <w:szCs w:val="24"/>
              </w:rPr>
              <w:drawing>
                <wp:inline distT="0" distB="0" distL="0" distR="0" wp14:anchorId="3CC11821" wp14:editId="56C786D3">
                  <wp:extent cx="1352739" cy="495369"/>
                  <wp:effectExtent l="0" t="0" r="0" b="0"/>
                  <wp:docPr id="221142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42521" name=""/>
                          <pic:cNvPicPr/>
                        </pic:nvPicPr>
                        <pic:blipFill>
                          <a:blip r:embed="rId27"/>
                          <a:stretch>
                            <a:fillRect/>
                          </a:stretch>
                        </pic:blipFill>
                        <pic:spPr>
                          <a:xfrm>
                            <a:off x="0" y="0"/>
                            <a:ext cx="1352739" cy="495369"/>
                          </a:xfrm>
                          <a:prstGeom prst="rect">
                            <a:avLst/>
                          </a:prstGeom>
                        </pic:spPr>
                      </pic:pic>
                    </a:graphicData>
                  </a:graphic>
                </wp:inline>
              </w:drawing>
            </w:r>
          </w:p>
        </w:tc>
        <w:tc>
          <w:tcPr>
            <w:tcW w:w="4887" w:type="dxa"/>
          </w:tcPr>
          <w:p w:rsidR="00F358B6" w:rsidP="003960BC" w:rsidRDefault="00F358B6" w14:paraId="321F6F53" w14:textId="6DEBBBC4">
            <w:pPr>
              <w:rPr>
                <w:rFonts w:ascii="Comic Sans MS" w:hAnsi="Comic Sans MS"/>
                <w:sz w:val="24"/>
                <w:szCs w:val="24"/>
              </w:rPr>
            </w:pPr>
            <w:r w:rsidRPr="00F358B6">
              <w:rPr>
                <w:rFonts w:ascii="Comic Sans MS" w:hAnsi="Comic Sans MS"/>
                <w:sz w:val="24"/>
                <w:szCs w:val="24"/>
              </w:rPr>
              <w:t xml:space="preserve">Additional resources to support you: Tutor2u has a wide range of free resources and activities to support your learning. </w:t>
            </w:r>
            <w:hyperlink w:history="1" r:id="rId28">
              <w:r w:rsidRPr="00F358B6">
                <w:rPr>
                  <w:rStyle w:val="Hyperlink"/>
                  <w:rFonts w:ascii="Comic Sans MS" w:hAnsi="Comic Sans MS"/>
                  <w:sz w:val="24"/>
                  <w:szCs w:val="24"/>
                </w:rPr>
                <w:t>Psychology | tutor2u</w:t>
              </w:r>
            </w:hyperlink>
          </w:p>
        </w:tc>
      </w:tr>
      <w:tr w:rsidR="00F358B6" w:rsidTr="00F358B6" w14:paraId="433ECA04" w14:textId="77777777">
        <w:tc>
          <w:tcPr>
            <w:tcW w:w="4129" w:type="dxa"/>
          </w:tcPr>
          <w:p w:rsidR="00F358B6" w:rsidP="003960BC" w:rsidRDefault="00F358B6" w14:paraId="1210AE05" w14:textId="2CA8DC86">
            <w:pPr>
              <w:rPr>
                <w:rFonts w:ascii="Comic Sans MS" w:hAnsi="Comic Sans MS"/>
                <w:sz w:val="24"/>
                <w:szCs w:val="24"/>
              </w:rPr>
            </w:pPr>
            <w:r>
              <w:rPr>
                <w:rFonts w:ascii="Comic Sans MS" w:hAnsi="Comic Sans MS"/>
                <w:sz w:val="24"/>
                <w:szCs w:val="24"/>
              </w:rPr>
              <w:t>Simple Psychology</w:t>
            </w:r>
          </w:p>
        </w:tc>
        <w:tc>
          <w:tcPr>
            <w:tcW w:w="4887" w:type="dxa"/>
          </w:tcPr>
          <w:p w:rsidR="00F358B6" w:rsidP="003960BC" w:rsidRDefault="00F358B6" w14:paraId="24F0C192" w14:textId="18356F58">
            <w:pPr>
              <w:rPr>
                <w:rFonts w:ascii="Comic Sans MS" w:hAnsi="Comic Sans MS"/>
                <w:sz w:val="24"/>
                <w:szCs w:val="24"/>
              </w:rPr>
            </w:pPr>
            <w:r w:rsidRPr="00F358B6">
              <w:rPr>
                <w:rFonts w:ascii="Comic Sans MS" w:hAnsi="Comic Sans MS"/>
                <w:sz w:val="24"/>
                <w:szCs w:val="24"/>
              </w:rPr>
              <w:t xml:space="preserve">Simple Psychology is another great resource to explore content for the course. </w:t>
            </w:r>
            <w:r>
              <w:rPr>
                <w:rFonts w:ascii="Comic Sans MS" w:hAnsi="Comic Sans MS"/>
                <w:sz w:val="24"/>
                <w:szCs w:val="24"/>
              </w:rPr>
              <w:t xml:space="preserve"> </w:t>
            </w:r>
            <w:hyperlink w:history="1" r:id="rId29">
              <w:r w:rsidRPr="00F358B6">
                <w:rPr>
                  <w:rStyle w:val="Hyperlink"/>
                  <w:rFonts w:ascii="Comic Sans MS" w:hAnsi="Comic Sans MS"/>
                  <w:sz w:val="24"/>
                  <w:szCs w:val="24"/>
                </w:rPr>
                <w:t>A-level Psychology AQA Revision Notes</w:t>
              </w:r>
            </w:hyperlink>
          </w:p>
        </w:tc>
      </w:tr>
      <w:tr w:rsidR="00F358B6" w:rsidTr="00F358B6" w14:paraId="03B25832" w14:textId="77777777">
        <w:tc>
          <w:tcPr>
            <w:tcW w:w="4129" w:type="dxa"/>
          </w:tcPr>
          <w:p w:rsidR="00F358B6" w:rsidP="003960BC" w:rsidRDefault="00F358B6" w14:paraId="266070EC" w14:textId="027A1EAC">
            <w:pPr>
              <w:rPr>
                <w:rFonts w:ascii="Comic Sans MS" w:hAnsi="Comic Sans MS"/>
                <w:sz w:val="24"/>
                <w:szCs w:val="24"/>
              </w:rPr>
            </w:pPr>
            <w:r>
              <w:rPr>
                <w:rFonts w:ascii="Comic Sans MS" w:hAnsi="Comic Sans MS"/>
                <w:sz w:val="24"/>
                <w:szCs w:val="24"/>
              </w:rPr>
              <w:t xml:space="preserve">Tutors at Chesterfield College – if you are struggling with any of the </w:t>
            </w:r>
            <w:proofErr w:type="gramStart"/>
            <w:r>
              <w:rPr>
                <w:rFonts w:ascii="Comic Sans MS" w:hAnsi="Comic Sans MS"/>
                <w:sz w:val="24"/>
                <w:szCs w:val="24"/>
              </w:rPr>
              <w:t>tasks</w:t>
            </w:r>
            <w:proofErr w:type="gramEnd"/>
            <w:r>
              <w:rPr>
                <w:rFonts w:ascii="Comic Sans MS" w:hAnsi="Comic Sans MS"/>
                <w:sz w:val="24"/>
                <w:szCs w:val="24"/>
              </w:rPr>
              <w:t xml:space="preserve"> please feel free to email </w:t>
            </w:r>
            <w:r w:rsidR="00712E72">
              <w:rPr>
                <w:rFonts w:ascii="Comic Sans MS" w:hAnsi="Comic Sans MS"/>
                <w:sz w:val="24"/>
                <w:szCs w:val="24"/>
              </w:rPr>
              <w:t>one of your course tutors. We are happy to help</w:t>
            </w:r>
          </w:p>
        </w:tc>
        <w:tc>
          <w:tcPr>
            <w:tcW w:w="4887" w:type="dxa"/>
          </w:tcPr>
          <w:p w:rsidR="00F358B6" w:rsidP="003960BC" w:rsidRDefault="00712E72" w14:paraId="754A78E2" w14:textId="7457D917">
            <w:pPr>
              <w:rPr>
                <w:rFonts w:ascii="Comic Sans MS" w:hAnsi="Comic Sans MS"/>
                <w:sz w:val="24"/>
                <w:szCs w:val="24"/>
              </w:rPr>
            </w:pPr>
            <w:r>
              <w:rPr>
                <w:rFonts w:ascii="Comic Sans MS" w:hAnsi="Comic Sans MS"/>
                <w:sz w:val="24"/>
                <w:szCs w:val="24"/>
              </w:rPr>
              <w:t xml:space="preserve">Amanda Gaughan – </w:t>
            </w:r>
            <w:hyperlink w:history="1" r:id="rId30">
              <w:r w:rsidRPr="002E74FD">
                <w:rPr>
                  <w:rStyle w:val="Hyperlink"/>
                  <w:rFonts w:ascii="Comic Sans MS" w:hAnsi="Comic Sans MS"/>
                  <w:sz w:val="24"/>
                  <w:szCs w:val="24"/>
                </w:rPr>
                <w:t>gaughana@chesterfield.ac.uk</w:t>
              </w:r>
            </w:hyperlink>
          </w:p>
          <w:p w:rsidR="00712E72" w:rsidP="003960BC" w:rsidRDefault="00712E72" w14:paraId="5C333F19" w14:textId="77777777">
            <w:pPr>
              <w:rPr>
                <w:rFonts w:ascii="Comic Sans MS" w:hAnsi="Comic Sans MS"/>
                <w:sz w:val="24"/>
                <w:szCs w:val="24"/>
              </w:rPr>
            </w:pPr>
          </w:p>
          <w:p w:rsidRPr="00F358B6" w:rsidR="00712E72" w:rsidP="003960BC" w:rsidRDefault="00712E72" w14:paraId="5CD8C960" w14:textId="7296942C">
            <w:pPr>
              <w:rPr>
                <w:rFonts w:ascii="Comic Sans MS" w:hAnsi="Comic Sans MS"/>
                <w:sz w:val="24"/>
                <w:szCs w:val="24"/>
              </w:rPr>
            </w:pPr>
            <w:r>
              <w:rPr>
                <w:rFonts w:ascii="Comic Sans MS" w:hAnsi="Comic Sans MS"/>
                <w:sz w:val="24"/>
                <w:szCs w:val="24"/>
              </w:rPr>
              <w:t xml:space="preserve">Tiffany Whitfield – </w:t>
            </w:r>
            <w:hyperlink w:history="1" r:id="rId31">
              <w:r w:rsidRPr="002E74FD">
                <w:rPr>
                  <w:rStyle w:val="Hyperlink"/>
                  <w:rFonts w:ascii="Comic Sans MS" w:hAnsi="Comic Sans MS"/>
                  <w:sz w:val="24"/>
                  <w:szCs w:val="24"/>
                </w:rPr>
                <w:t>whitfieldt@chesterfield.ac.uk</w:t>
              </w:r>
            </w:hyperlink>
            <w:r>
              <w:rPr>
                <w:rFonts w:ascii="Comic Sans MS" w:hAnsi="Comic Sans MS"/>
                <w:sz w:val="24"/>
                <w:szCs w:val="24"/>
              </w:rPr>
              <w:t xml:space="preserve"> </w:t>
            </w:r>
          </w:p>
        </w:tc>
      </w:tr>
    </w:tbl>
    <w:p w:rsidRPr="00936494" w:rsidR="00F358B6" w:rsidP="003960BC" w:rsidRDefault="00F358B6" w14:paraId="2A5EC97B" w14:textId="77777777">
      <w:pPr>
        <w:rPr>
          <w:rFonts w:ascii="Comic Sans MS" w:hAnsi="Comic Sans MS"/>
          <w:sz w:val="24"/>
          <w:szCs w:val="24"/>
        </w:rPr>
      </w:pPr>
    </w:p>
    <w:sectPr w:rsidRPr="00936494" w:rsidR="00F358B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120E6"/>
    <w:multiLevelType w:val="hybridMultilevel"/>
    <w:tmpl w:val="0CC07F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57649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0BC"/>
    <w:rsid w:val="0004718E"/>
    <w:rsid w:val="000E5012"/>
    <w:rsid w:val="00150EE7"/>
    <w:rsid w:val="00163047"/>
    <w:rsid w:val="001C2295"/>
    <w:rsid w:val="003960BC"/>
    <w:rsid w:val="00436D45"/>
    <w:rsid w:val="00512CEE"/>
    <w:rsid w:val="00587F9A"/>
    <w:rsid w:val="006530FB"/>
    <w:rsid w:val="00667F55"/>
    <w:rsid w:val="006E7C02"/>
    <w:rsid w:val="00712E72"/>
    <w:rsid w:val="008549D7"/>
    <w:rsid w:val="009346E3"/>
    <w:rsid w:val="00936494"/>
    <w:rsid w:val="00AE18AB"/>
    <w:rsid w:val="00DE79B4"/>
    <w:rsid w:val="00E6684C"/>
    <w:rsid w:val="00E94B09"/>
    <w:rsid w:val="00F358B6"/>
    <w:rsid w:val="00F51A62"/>
    <w:rsid w:val="063D8986"/>
    <w:rsid w:val="1EDEB56D"/>
    <w:rsid w:val="21A36B63"/>
    <w:rsid w:val="2F53B457"/>
    <w:rsid w:val="3E80A9D1"/>
    <w:rsid w:val="4706182D"/>
    <w:rsid w:val="47F01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AAC13"/>
  <w15:chartTrackingRefBased/>
  <w15:docId w15:val="{06B23C1E-DB85-4B02-A890-32469E5B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960B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60B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60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60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60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60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60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60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60B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960B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960B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960B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960B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960B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960B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960B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960B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960BC"/>
    <w:rPr>
      <w:rFonts w:eastAsiaTheme="majorEastAsia" w:cstheme="majorBidi"/>
      <w:color w:val="272727" w:themeColor="text1" w:themeTint="D8"/>
    </w:rPr>
  </w:style>
  <w:style w:type="paragraph" w:styleId="Title">
    <w:name w:val="Title"/>
    <w:basedOn w:val="Normal"/>
    <w:next w:val="Normal"/>
    <w:link w:val="TitleChar"/>
    <w:uiPriority w:val="10"/>
    <w:qFormat/>
    <w:rsid w:val="003960B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960B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960B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960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60BC"/>
    <w:pPr>
      <w:spacing w:before="160"/>
      <w:jc w:val="center"/>
    </w:pPr>
    <w:rPr>
      <w:i/>
      <w:iCs/>
      <w:color w:val="404040" w:themeColor="text1" w:themeTint="BF"/>
    </w:rPr>
  </w:style>
  <w:style w:type="character" w:styleId="QuoteChar" w:customStyle="1">
    <w:name w:val="Quote Char"/>
    <w:basedOn w:val="DefaultParagraphFont"/>
    <w:link w:val="Quote"/>
    <w:uiPriority w:val="29"/>
    <w:rsid w:val="003960BC"/>
    <w:rPr>
      <w:i/>
      <w:iCs/>
      <w:color w:val="404040" w:themeColor="text1" w:themeTint="BF"/>
    </w:rPr>
  </w:style>
  <w:style w:type="paragraph" w:styleId="ListParagraph">
    <w:name w:val="List Paragraph"/>
    <w:basedOn w:val="Normal"/>
    <w:uiPriority w:val="34"/>
    <w:qFormat/>
    <w:rsid w:val="003960BC"/>
    <w:pPr>
      <w:ind w:left="720"/>
      <w:contextualSpacing/>
    </w:pPr>
  </w:style>
  <w:style w:type="character" w:styleId="IntenseEmphasis">
    <w:name w:val="Intense Emphasis"/>
    <w:basedOn w:val="DefaultParagraphFont"/>
    <w:uiPriority w:val="21"/>
    <w:qFormat/>
    <w:rsid w:val="003960BC"/>
    <w:rPr>
      <w:i/>
      <w:iCs/>
      <w:color w:val="0F4761" w:themeColor="accent1" w:themeShade="BF"/>
    </w:rPr>
  </w:style>
  <w:style w:type="paragraph" w:styleId="IntenseQuote">
    <w:name w:val="Intense Quote"/>
    <w:basedOn w:val="Normal"/>
    <w:next w:val="Normal"/>
    <w:link w:val="IntenseQuoteChar"/>
    <w:uiPriority w:val="30"/>
    <w:qFormat/>
    <w:rsid w:val="003960B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960BC"/>
    <w:rPr>
      <w:i/>
      <w:iCs/>
      <w:color w:val="0F4761" w:themeColor="accent1" w:themeShade="BF"/>
    </w:rPr>
  </w:style>
  <w:style w:type="character" w:styleId="IntenseReference">
    <w:name w:val="Intense Reference"/>
    <w:basedOn w:val="DefaultParagraphFont"/>
    <w:uiPriority w:val="32"/>
    <w:qFormat/>
    <w:rsid w:val="003960BC"/>
    <w:rPr>
      <w:b/>
      <w:bCs/>
      <w:smallCaps/>
      <w:color w:val="0F4761" w:themeColor="accent1" w:themeShade="BF"/>
      <w:spacing w:val="5"/>
    </w:rPr>
  </w:style>
  <w:style w:type="character" w:styleId="Hyperlink">
    <w:name w:val="Hyperlink"/>
    <w:basedOn w:val="DefaultParagraphFont"/>
    <w:uiPriority w:val="99"/>
    <w:unhideWhenUsed/>
    <w:rsid w:val="00436D45"/>
    <w:rPr>
      <w:color w:val="467886" w:themeColor="hyperlink"/>
      <w:u w:val="single"/>
    </w:rPr>
  </w:style>
  <w:style w:type="character" w:styleId="UnresolvedMention">
    <w:name w:val="Unresolved Mention"/>
    <w:basedOn w:val="DefaultParagraphFont"/>
    <w:uiPriority w:val="99"/>
    <w:semiHidden/>
    <w:unhideWhenUsed/>
    <w:rsid w:val="00436D45"/>
    <w:rPr>
      <w:color w:val="605E5C"/>
      <w:shd w:val="clear" w:color="auto" w:fill="E1DFDD"/>
    </w:rPr>
  </w:style>
  <w:style w:type="table" w:styleId="TableGrid">
    <w:name w:val="Table Grid"/>
    <w:basedOn w:val="TableNormal"/>
    <w:uiPriority w:val="39"/>
    <w:rsid w:val="00436D4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13" /><Relationship Type="http://schemas.openxmlformats.org/officeDocument/2006/relationships/hyperlink" Target="https://senecalearning.com/en-GB/" TargetMode="External" Id="rId18" /><Relationship Type="http://schemas.openxmlformats.org/officeDocument/2006/relationships/hyperlink" Target="https://www.illuminate.digital/aqapsych1/" TargetMode="External" Id="rId26"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whitfieldt@chesterfield.ac.uk" TargetMode="External" Id="rId12" /><Relationship Type="http://schemas.openxmlformats.org/officeDocument/2006/relationships/hyperlink" Target="https://psychboost.com/" TargetMode="External" Id="rId17" /><Relationship Type="http://schemas.openxmlformats.org/officeDocument/2006/relationships/image" Target="media/image7.png"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https://www.tutor2u.net/psychology" TargetMode="External" Id="rId16" /><Relationship Type="http://schemas.openxmlformats.org/officeDocument/2006/relationships/image" Target="media/image4.png" Id="rId20" /><Relationship Type="http://schemas.openxmlformats.org/officeDocument/2006/relationships/hyperlink" Target="https://www.simplypsychology.org/a-level-psychology.html"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gaughana@chesterfield.ac.uk" TargetMode="External" Id="rId11" /><Relationship Type="http://schemas.openxmlformats.org/officeDocument/2006/relationships/fontTable" Target="fontTable.xml" Id="rId32" /><Relationship Type="http://schemas.openxmlformats.org/officeDocument/2006/relationships/styles" Target="styles.xml" Id="rId5" /><Relationship Type="http://schemas.openxmlformats.org/officeDocument/2006/relationships/image" Target="media/image5.jpeg" Id="rId23" /><Relationship Type="http://schemas.openxmlformats.org/officeDocument/2006/relationships/hyperlink" Target="https://www.tutor2u.net/psychology" TargetMode="External" Id="rId28" /><Relationship Type="http://schemas.openxmlformats.org/officeDocument/2006/relationships/hyperlink" Target="mailto:whitfieldt@chesterfield.ac.uk" TargetMode="External" Id="rId10" /><Relationship Type="http://schemas.openxmlformats.org/officeDocument/2006/relationships/hyperlink" Target="https://www.physicsandmathstutor.com/psychology-revision/a-level-aqa/" TargetMode="External" Id="rId19" /><Relationship Type="http://schemas.openxmlformats.org/officeDocument/2006/relationships/hyperlink" Target="mailto:whitfieldt@chesterfield.ac.uk" TargetMode="External" Id="rId31" /><Relationship Type="http://schemas.openxmlformats.org/officeDocument/2006/relationships/numbering" Target="numbering.xml" Id="rId4" /><Relationship Type="http://schemas.openxmlformats.org/officeDocument/2006/relationships/hyperlink" Target="mailto:gaughana@chesterfield.ac.uk" TargetMode="External" Id="rId9" /><Relationship Type="http://schemas.openxmlformats.org/officeDocument/2006/relationships/image" Target="media/image3.png" Id="rId14" /><Relationship Type="http://schemas.openxmlformats.org/officeDocument/2006/relationships/image" Target="media/image8.png" Id="rId27" /><Relationship Type="http://schemas.openxmlformats.org/officeDocument/2006/relationships/hyperlink" Target="mailto:gaughana@chesterfield.ac.uk" TargetMode="External" Id="rId30" /><Relationship Type="http://schemas.openxmlformats.org/officeDocument/2006/relationships/image" Target="media/image1.jpeg" Id="rId8" /><Relationship Type="http://schemas.openxmlformats.org/officeDocument/2006/relationships/hyperlink" Target="https://www.amazon.co.uk/AQA-Psychology-Level-Year-Third/dp/1036011976/ref=asc_df_1036011976?tag=bingshoppinga-21&amp;linkCode=df0&amp;hvadid=80401986276481&amp;hvnetw=o&amp;hvqmt=e&amp;hvbmt=be&amp;hvdev=c&amp;hvlocint=&amp;hvlocphy=&amp;hvtargid=pla-4584001449027726&amp;psc=1&amp;msclkid=6ac421be7d161637da5b49fba11bf08f" TargetMode="External" Id="Rfe29349cc1954279" /><Relationship Type="http://schemas.openxmlformats.org/officeDocument/2006/relationships/hyperlink" Target="https://www.aqa.org.uk/subjects/psychology/as-level/psychology-7181/specification/specification-at-a-glance" TargetMode="External" Id="R0bff720af66d471b" /><Relationship Type="http://schemas.openxmlformats.org/officeDocument/2006/relationships/hyperlink" Target="https://cdn.sanity.io/files/p28bar15/green/033e5ea9dcf3bb9ffa8f595b84930e2978d028fc.pdf" TargetMode="External" Id="R4aaa937a504a436a" /><Relationship Type="http://schemas.openxmlformats.org/officeDocument/2006/relationships/image" Target="/media/image5.jpg" Id="Rcebf031eec664c9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A4BFD0408C9459458326EBA01849E" ma:contentTypeVersion="18" ma:contentTypeDescription="Create a new document." ma:contentTypeScope="" ma:versionID="eb29af4ba6e9905897a4ef9310393576">
  <xsd:schema xmlns:xsd="http://www.w3.org/2001/XMLSchema" xmlns:xs="http://www.w3.org/2001/XMLSchema" xmlns:p="http://schemas.microsoft.com/office/2006/metadata/properties" xmlns:ns2="e7ebcb19-e95c-4c9c-8509-ec262c1a41f4" xmlns:ns3="3e4773f2-2ed4-41ee-9187-a086cde5f884" targetNamespace="http://schemas.microsoft.com/office/2006/metadata/properties" ma:root="true" ma:fieldsID="809dcf800df7a302375f9126b16dcbb9" ns2:_="" ns3:_="">
    <xsd:import namespace="e7ebcb19-e95c-4c9c-8509-ec262c1a41f4"/>
    <xsd:import namespace="3e4773f2-2ed4-41ee-9187-a086cde5f8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bcb19-e95c-4c9c-8509-ec262c1a4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a991-26d9-4708-8c0c-f69682a5b4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4773f2-2ed4-41ee-9187-a086cde5f8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358bcd-4e56-4d2f-af92-7e3b98f379b0}" ma:internalName="TaxCatchAll" ma:showField="CatchAllData" ma:web="3e4773f2-2ed4-41ee-9187-a086cde5f8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4773f2-2ed4-41ee-9187-a086cde5f884" xsi:nil="true"/>
    <lcf76f155ced4ddcb4097134ff3c332f xmlns="e7ebcb19-e95c-4c9c-8509-ec262c1a41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31522E-8157-4137-A5C8-85DB7BD6F306}"/>
</file>

<file path=customXml/itemProps2.xml><?xml version="1.0" encoding="utf-8"?>
<ds:datastoreItem xmlns:ds="http://schemas.openxmlformats.org/officeDocument/2006/customXml" ds:itemID="{8F500C4F-FBDF-4425-97A4-EB9C20ADDDAE}">
  <ds:schemaRefs>
    <ds:schemaRef ds:uri="http://schemas.microsoft.com/sharepoint/v3/contenttype/forms"/>
  </ds:schemaRefs>
</ds:datastoreItem>
</file>

<file path=customXml/itemProps3.xml><?xml version="1.0" encoding="utf-8"?>
<ds:datastoreItem xmlns:ds="http://schemas.openxmlformats.org/officeDocument/2006/customXml" ds:itemID="{AC6325A6-C709-4584-A4D6-54DDE58746BF}">
  <ds:schemaRefs>
    <ds:schemaRef ds:uri="http://schemas.microsoft.com/office/infopath/2007/PartnerControls"/>
    <ds:schemaRef ds:uri="http://purl.org/dc/terms/"/>
    <ds:schemaRef ds:uri="http://www.w3.org/XML/1998/namespace"/>
    <ds:schemaRef ds:uri="f8ec04ec-a8e3-4927-9749-2602d2e3a024"/>
    <ds:schemaRef ds:uri="http://schemas.microsoft.com/office/2006/documentManagement/types"/>
    <ds:schemaRef ds:uri="http://purl.org/dc/elements/1.1/"/>
    <ds:schemaRef ds:uri="36d37e83-98be-4a66-adc8-c87845caa9d7"/>
    <ds:schemaRef ds:uri="http://schemas.microsoft.com/office/2006/metadata/properties"/>
    <ds:schemaRef ds:uri="http://purl.org/dc/dcmitype/"/>
    <ds:schemaRef ds:uri="http://schemas.openxmlformats.org/package/2006/metadata/core-properties"/>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Amanda Gaughan</dc:creator>
  <keywords/>
  <dc:description/>
  <lastModifiedBy>Amanda Gaughan</lastModifiedBy>
  <revision>5</revision>
  <dcterms:created xsi:type="dcterms:W3CDTF">2025-06-08T22:35:00.0000000Z</dcterms:created>
  <dcterms:modified xsi:type="dcterms:W3CDTF">2025-06-08T22:40:36.7000676Z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0x010100724A4BFD0408C9459458326EBA01849E</vt:lpwstr>
  </property>
  <property fmtid="{D5CDD505-2E9C-101B-9397-08002B2CF9AE}" pid="3" name="MediaServiceImageTags">
    <vt:lpwstr/>
  </property>
</Properties>
</file>